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D789" w14:textId="77777777" w:rsidR="00A414B5" w:rsidRPr="001C6E1C" w:rsidRDefault="00A414B5" w:rsidP="00A414B5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  <w:lang w:val="en-GB"/>
        </w:rPr>
      </w:pPr>
      <w:r w:rsidRPr="001C6E1C">
        <w:rPr>
          <w:rStyle w:val="Kiemels2"/>
          <w:bdr w:val="none" w:sz="0" w:space="0" w:color="auto" w:frame="1"/>
          <w:lang w:val="en-GB"/>
        </w:rPr>
        <w:t>Application requirement</w:t>
      </w:r>
      <w:r w:rsidR="007B5470" w:rsidRPr="001C6E1C">
        <w:rPr>
          <w:rStyle w:val="Kiemels2"/>
          <w:bdr w:val="none" w:sz="0" w:space="0" w:color="auto" w:frame="1"/>
          <w:lang w:val="en-GB"/>
        </w:rPr>
        <w:t>s</w:t>
      </w:r>
      <w:r w:rsidRPr="001C6E1C">
        <w:rPr>
          <w:rStyle w:val="Kiemels2"/>
          <w:bdr w:val="none" w:sz="0" w:space="0" w:color="auto" w:frame="1"/>
          <w:lang w:val="en-GB"/>
        </w:rPr>
        <w:t xml:space="preserve"> </w:t>
      </w:r>
    </w:p>
    <w:p w14:paraId="55657484" w14:textId="77777777" w:rsidR="00187324" w:rsidRPr="001C6E1C" w:rsidRDefault="00187324" w:rsidP="00A414B5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  <w:lang w:val="en-GB"/>
        </w:rPr>
      </w:pPr>
    </w:p>
    <w:p w14:paraId="3033CC50" w14:textId="77777777" w:rsidR="00187324" w:rsidRPr="001C6E1C" w:rsidRDefault="00187324" w:rsidP="00A414B5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  <w:lang w:val="en-GB"/>
        </w:rPr>
      </w:pPr>
      <w:r w:rsidRPr="001C6E1C">
        <w:rPr>
          <w:rStyle w:val="Kiemels2"/>
          <w:bdr w:val="none" w:sz="0" w:space="0" w:color="auto" w:frame="1"/>
          <w:lang w:val="en-GB"/>
        </w:rPr>
        <w:t>Description</w:t>
      </w:r>
    </w:p>
    <w:p w14:paraId="4E31E32B" w14:textId="77777777" w:rsidR="00187324" w:rsidRPr="001C6E1C" w:rsidRDefault="00187324" w:rsidP="00A414B5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  <w:lang w:val="en-GB"/>
        </w:rPr>
      </w:pPr>
    </w:p>
    <w:p w14:paraId="6AE4B4BF" w14:textId="77777777" w:rsidR="00A414B5" w:rsidRPr="001C6E1C" w:rsidRDefault="00187324" w:rsidP="00A414B5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</w:pPr>
      <w:r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>Documents to be submitted by applicants:</w:t>
      </w:r>
    </w:p>
    <w:p w14:paraId="62F6F234" w14:textId="77777777" w:rsidR="00187324" w:rsidRPr="001C6E1C" w:rsidRDefault="00187324" w:rsidP="00A414B5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</w:pPr>
    </w:p>
    <w:p w14:paraId="36B6A79B" w14:textId="77777777" w:rsidR="00A414B5" w:rsidRPr="001C6E1C" w:rsidRDefault="005C06BF" w:rsidP="00A414B5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b/>
          <w:bCs/>
          <w:shd w:val="clear" w:color="auto" w:fill="FFFFFF"/>
          <w:lang w:val="en-GB"/>
        </w:rPr>
      </w:pPr>
      <w:r w:rsidRPr="001C6E1C">
        <w:rPr>
          <w:rStyle w:val="Kiemels2"/>
          <w:b w:val="0"/>
          <w:bCs w:val="0"/>
          <w:bdr w:val="none" w:sz="0" w:space="0" w:color="auto" w:frame="1"/>
          <w:lang w:val="en-GB"/>
        </w:rPr>
        <w:t>a</w:t>
      </w:r>
      <w:r w:rsidR="00187324" w:rsidRPr="001C6E1C">
        <w:rPr>
          <w:rStyle w:val="Kiemels2"/>
          <w:b w:val="0"/>
          <w:bCs w:val="0"/>
          <w:bdr w:val="none" w:sz="0" w:space="0" w:color="auto" w:frame="1"/>
          <w:lang w:val="en-GB"/>
        </w:rPr>
        <w:t xml:space="preserve">) </w:t>
      </w:r>
      <w:r w:rsidRPr="001C6E1C">
        <w:rPr>
          <w:rStyle w:val="Kiemels2"/>
          <w:b w:val="0"/>
          <w:bCs w:val="0"/>
          <w:bdr w:val="none" w:sz="0" w:space="0" w:color="auto" w:frame="1"/>
          <w:lang w:val="en-GB"/>
        </w:rPr>
        <w:t>CV including the a</w:t>
      </w:r>
      <w:r w:rsidR="00187324" w:rsidRPr="001C6E1C">
        <w:rPr>
          <w:shd w:val="clear" w:color="auto" w:fill="FFFFFF"/>
          <w:lang w:val="en-GB"/>
        </w:rPr>
        <w:t xml:space="preserve">pplicant’s previous achievements </w:t>
      </w:r>
      <w:r w:rsidRPr="001C6E1C">
        <w:rPr>
          <w:shd w:val="clear" w:color="auto" w:fill="FFFFFF"/>
          <w:lang w:val="en-GB"/>
        </w:rPr>
        <w:t>in the field of</w:t>
      </w:r>
      <w:r w:rsidR="00EA7AF0" w:rsidRPr="001C6E1C">
        <w:rPr>
          <w:shd w:val="clear" w:color="auto" w:fill="FFFFFF"/>
          <w:lang w:val="en-GB"/>
        </w:rPr>
        <w:t xml:space="preserve"> motion pic</w:t>
      </w:r>
      <w:r w:rsidRPr="001C6E1C">
        <w:rPr>
          <w:shd w:val="clear" w:color="auto" w:fill="FFFFFF"/>
          <w:lang w:val="en-GB"/>
        </w:rPr>
        <w:t>t</w:t>
      </w:r>
      <w:r w:rsidR="00EA7AF0" w:rsidRPr="001C6E1C">
        <w:rPr>
          <w:shd w:val="clear" w:color="auto" w:fill="FFFFFF"/>
          <w:lang w:val="en-GB"/>
        </w:rPr>
        <w:t>u</w:t>
      </w:r>
      <w:r w:rsidRPr="001C6E1C">
        <w:rPr>
          <w:shd w:val="clear" w:color="auto" w:fill="FFFFFF"/>
          <w:lang w:val="en-GB"/>
        </w:rPr>
        <w:t xml:space="preserve">res </w:t>
      </w:r>
      <w:r w:rsidR="00187324" w:rsidRPr="001C6E1C">
        <w:rPr>
          <w:shd w:val="clear" w:color="auto" w:fill="FFFFFF"/>
          <w:lang w:val="en-GB"/>
        </w:rPr>
        <w:t>(</w:t>
      </w:r>
      <w:r w:rsidRPr="001C6E1C">
        <w:rPr>
          <w:shd w:val="clear" w:color="auto" w:fill="FFFFFF"/>
          <w:lang w:val="en-GB"/>
        </w:rPr>
        <w:t>completed films</w:t>
      </w:r>
      <w:r w:rsidR="00EA7AF0" w:rsidRPr="001C6E1C">
        <w:rPr>
          <w:shd w:val="clear" w:color="auto" w:fill="FFFFFF"/>
          <w:lang w:val="en-GB"/>
        </w:rPr>
        <w:t xml:space="preserve"> or other motion picture products</w:t>
      </w:r>
      <w:r w:rsidRPr="001C6E1C">
        <w:rPr>
          <w:shd w:val="clear" w:color="auto" w:fill="FFFFFF"/>
          <w:lang w:val="en-GB"/>
        </w:rPr>
        <w:t xml:space="preserve">, festival invitations and awards, </w:t>
      </w:r>
      <w:r w:rsidR="00187324" w:rsidRPr="001C6E1C">
        <w:rPr>
          <w:shd w:val="clear" w:color="auto" w:fill="FFFFFF"/>
          <w:lang w:val="en-GB"/>
        </w:rPr>
        <w:t xml:space="preserve">scholarships, </w:t>
      </w:r>
      <w:r w:rsidRPr="001C6E1C">
        <w:rPr>
          <w:shd w:val="clear" w:color="auto" w:fill="FFFFFF"/>
          <w:lang w:val="en-GB"/>
        </w:rPr>
        <w:t xml:space="preserve">workshops, </w:t>
      </w:r>
      <w:r w:rsidR="00EA7AF0" w:rsidRPr="001C6E1C">
        <w:rPr>
          <w:shd w:val="clear" w:color="auto" w:fill="FFFFFF"/>
          <w:lang w:val="en-GB"/>
        </w:rPr>
        <w:t xml:space="preserve">other activities in the field such as </w:t>
      </w:r>
      <w:r w:rsidRPr="001C6E1C">
        <w:rPr>
          <w:shd w:val="clear" w:color="auto" w:fill="FFFFFF"/>
          <w:lang w:val="en-GB"/>
        </w:rPr>
        <w:t xml:space="preserve">organization of </w:t>
      </w:r>
      <w:r w:rsidR="001C6E1C">
        <w:rPr>
          <w:shd w:val="clear" w:color="auto" w:fill="FFFFFF"/>
          <w:lang w:val="en-GB"/>
        </w:rPr>
        <w:t xml:space="preserve">a </w:t>
      </w:r>
      <w:r w:rsidR="00187324" w:rsidRPr="001C6E1C">
        <w:rPr>
          <w:shd w:val="clear" w:color="auto" w:fill="FFFFFF"/>
          <w:lang w:val="en-GB"/>
        </w:rPr>
        <w:t>festival</w:t>
      </w:r>
      <w:r w:rsidRPr="001C6E1C">
        <w:rPr>
          <w:shd w:val="clear" w:color="auto" w:fill="FFFFFF"/>
          <w:lang w:val="en-GB"/>
        </w:rPr>
        <w:t xml:space="preserve">, </w:t>
      </w:r>
      <w:r w:rsidR="001C6E1C">
        <w:rPr>
          <w:shd w:val="clear" w:color="auto" w:fill="FFFFFF"/>
          <w:lang w:val="en-GB"/>
        </w:rPr>
        <w:t xml:space="preserve">a </w:t>
      </w:r>
      <w:r w:rsidRPr="001C6E1C">
        <w:rPr>
          <w:shd w:val="clear" w:color="auto" w:fill="FFFFFF"/>
          <w:lang w:val="en-GB"/>
        </w:rPr>
        <w:t>film club</w:t>
      </w:r>
      <w:r w:rsidR="00187324" w:rsidRPr="001C6E1C">
        <w:rPr>
          <w:shd w:val="clear" w:color="auto" w:fill="FFFFFF"/>
          <w:lang w:val="en-GB"/>
        </w:rPr>
        <w:t xml:space="preserve"> etc.).</w:t>
      </w:r>
    </w:p>
    <w:p w14:paraId="1848C2AC" w14:textId="77777777" w:rsidR="00187324" w:rsidRPr="001C6E1C" w:rsidRDefault="005C06BF" w:rsidP="00A414B5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</w:pPr>
      <w:r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>b</w:t>
      </w:r>
      <w:r w:rsidR="00187324"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 xml:space="preserve">) </w:t>
      </w:r>
      <w:r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>The link to a</w:t>
      </w:r>
      <w:r w:rsidR="00187324"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 xml:space="preserve"> </w:t>
      </w:r>
      <w:r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>motion picture product created by</w:t>
      </w:r>
      <w:r w:rsidR="00187324"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 xml:space="preserve"> the applicant</w:t>
      </w:r>
      <w:r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 xml:space="preserve"> earlier (length: max. </w:t>
      </w:r>
      <w:r w:rsid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>3-4</w:t>
      </w:r>
      <w:r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 xml:space="preserve"> minutes) – the work should be uploaded on some internet platform and made accessible for the entrance exam committee</w:t>
      </w:r>
    </w:p>
    <w:p w14:paraId="3A610066" w14:textId="77777777" w:rsidR="00187324" w:rsidRPr="001C6E1C" w:rsidRDefault="00187324" w:rsidP="00A414B5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</w:pPr>
      <w:r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 xml:space="preserve">c) </w:t>
      </w:r>
      <w:r w:rsidR="005C06BF"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>The</w:t>
      </w:r>
      <w:r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 xml:space="preserve"> synopsis </w:t>
      </w:r>
      <w:r w:rsidR="005C06BF"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 xml:space="preserve">of a future film </w:t>
      </w:r>
      <w:r w:rsid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 xml:space="preserve">project </w:t>
      </w:r>
      <w:r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 xml:space="preserve">which contains the film’s theme, genre, </w:t>
      </w:r>
      <w:r w:rsidR="005C06BF"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>length</w:t>
      </w:r>
      <w:r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 xml:space="preserve">, </w:t>
      </w:r>
      <w:r w:rsidR="005C06BF"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>and the planned form or platform of release</w:t>
      </w:r>
    </w:p>
    <w:p w14:paraId="36592092" w14:textId="77777777" w:rsidR="00A31E6C" w:rsidRPr="001C6E1C" w:rsidRDefault="005C06BF" w:rsidP="00A31E6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</w:pPr>
      <w:r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>d</w:t>
      </w:r>
      <w:r w:rsidR="00187324"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 xml:space="preserve">)  </w:t>
      </w:r>
      <w:r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 xml:space="preserve">Statement of authorship declaring that the submitted work </w:t>
      </w:r>
      <w:r w:rsidR="00EA7AF0"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>is the</w:t>
      </w:r>
      <w:r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 xml:space="preserve"> </w:t>
      </w:r>
      <w:r w:rsidR="00EA7AF0"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 xml:space="preserve">work of the applicant and </w:t>
      </w:r>
      <w:r w:rsid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>describing</w:t>
      </w:r>
      <w:r w:rsidR="00EA7AF0"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 xml:space="preserve"> in which creative field </w:t>
      </w:r>
      <w:r w:rsidR="00A079D2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>the applicant</w:t>
      </w:r>
      <w:r w:rsidR="00EA7AF0" w:rsidRPr="001C6E1C"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  <w:t xml:space="preserve"> contributed to the realisation of the work (e.g. directing, scriptwriting, cinematography, etc.)</w:t>
      </w:r>
    </w:p>
    <w:p w14:paraId="144360E0" w14:textId="77777777" w:rsidR="00A31E6C" w:rsidRPr="001C6E1C" w:rsidRDefault="00A31E6C" w:rsidP="00A31E6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 w:val="0"/>
          <w:bCs w:val="0"/>
          <w:bdr w:val="none" w:sz="0" w:space="0" w:color="auto" w:frame="1"/>
          <w:shd w:val="clear" w:color="auto" w:fill="FFFFFF"/>
          <w:lang w:val="en-GB"/>
        </w:rPr>
      </w:pPr>
    </w:p>
    <w:sectPr w:rsidR="00A31E6C" w:rsidRPr="001C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D7"/>
    <w:rsid w:val="000E4FAE"/>
    <w:rsid w:val="00187324"/>
    <w:rsid w:val="001C6E1C"/>
    <w:rsid w:val="003D4469"/>
    <w:rsid w:val="005C06BF"/>
    <w:rsid w:val="006D00D7"/>
    <w:rsid w:val="007B5470"/>
    <w:rsid w:val="00935F18"/>
    <w:rsid w:val="00A079D2"/>
    <w:rsid w:val="00A31E6C"/>
    <w:rsid w:val="00A414B5"/>
    <w:rsid w:val="00B8188A"/>
    <w:rsid w:val="00BB7346"/>
    <w:rsid w:val="00EA7AF0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1BCA"/>
  <w15:docId w15:val="{58FA5172-932D-4EDD-A8DB-2E985EFD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4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1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Meridián-2000 KOM Bt.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mzx</dc:creator>
  <cp:lastModifiedBy>Milojev-Ferkó Zsanett</cp:lastModifiedBy>
  <cp:revision>2</cp:revision>
  <dcterms:created xsi:type="dcterms:W3CDTF">2020-11-19T14:23:00Z</dcterms:created>
  <dcterms:modified xsi:type="dcterms:W3CDTF">2020-11-19T14:23:00Z</dcterms:modified>
</cp:coreProperties>
</file>