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CF8" w:rsidRPr="00DB7DC9" w:rsidRDefault="006F0CF8" w:rsidP="00191C28">
      <w:pPr>
        <w:jc w:val="center"/>
        <w:rPr>
          <w:rFonts w:ascii="Calibri" w:hAnsi="Calibri" w:cs="Calibri"/>
          <w:sz w:val="72"/>
          <w:szCs w:val="72"/>
        </w:rPr>
      </w:pPr>
      <w:r w:rsidRPr="00DB7DC9">
        <w:rPr>
          <w:rFonts w:ascii="Calibri" w:hAnsi="Calibri" w:cs="Calibri"/>
          <w:sz w:val="72"/>
          <w:szCs w:val="72"/>
        </w:rPr>
        <w:t>Francia Filmtavasz</w:t>
      </w:r>
    </w:p>
    <w:p w:rsidR="006F0CF8" w:rsidRPr="00DB7DC9" w:rsidRDefault="006F0CF8" w:rsidP="00191C28">
      <w:pPr>
        <w:jc w:val="center"/>
        <w:rPr>
          <w:rFonts w:ascii="Calibri" w:hAnsi="Calibri" w:cs="Calibri"/>
          <w:sz w:val="28"/>
          <w:szCs w:val="28"/>
        </w:rPr>
      </w:pPr>
      <w:r w:rsidRPr="00DB7DC9">
        <w:rPr>
          <w:rFonts w:ascii="Calibri" w:hAnsi="Calibri" w:cs="Calibri"/>
          <w:sz w:val="28"/>
          <w:szCs w:val="28"/>
        </w:rPr>
        <w:t>2013. április 18-21.</w:t>
      </w:r>
    </w:p>
    <w:p w:rsidR="006F0CF8" w:rsidRPr="00DB7DC9" w:rsidRDefault="006F0CF8" w:rsidP="00A53ABE">
      <w:pPr>
        <w:jc w:val="both"/>
        <w:rPr>
          <w:rFonts w:ascii="Calibri" w:hAnsi="Calibri" w:cs="Calibri"/>
          <w:sz w:val="28"/>
          <w:szCs w:val="28"/>
        </w:rPr>
      </w:pPr>
    </w:p>
    <w:p w:rsidR="006F0CF8" w:rsidRPr="00DB7DC9" w:rsidRDefault="006F0CF8" w:rsidP="006231B8">
      <w:pPr>
        <w:jc w:val="both"/>
        <w:rPr>
          <w:rFonts w:ascii="Calibri" w:hAnsi="Calibri" w:cs="Calibri"/>
          <w:b/>
          <w:bCs/>
        </w:rPr>
      </w:pPr>
      <w:r w:rsidRPr="00DB7DC9">
        <w:rPr>
          <w:rFonts w:ascii="Calibri" w:hAnsi="Calibri" w:cs="Calibri"/>
          <w:b/>
          <w:bCs/>
        </w:rPr>
        <w:t xml:space="preserve">Populaire </w:t>
      </w:r>
      <w:r w:rsidRPr="00DB7DC9">
        <w:rPr>
          <w:rFonts w:ascii="Calibri" w:hAnsi="Calibri" w:cs="Calibri"/>
        </w:rPr>
        <w:t>(</w:t>
      </w:r>
      <w:r w:rsidRPr="00DB7DC9">
        <w:rPr>
          <w:rFonts w:ascii="Calibri" w:hAnsi="Calibri" w:cs="Calibri"/>
          <w:i/>
          <w:iCs/>
        </w:rPr>
        <w:t>Populaire</w:t>
      </w:r>
      <w:r w:rsidRPr="00DB7DC9">
        <w:rPr>
          <w:rFonts w:ascii="Calibri" w:hAnsi="Calibri" w:cs="Calibri"/>
        </w:rPr>
        <w:t>)</w:t>
      </w:r>
    </w:p>
    <w:p w:rsidR="006F0CF8" w:rsidRPr="00DB7DC9" w:rsidRDefault="006F0CF8" w:rsidP="006231B8">
      <w:pPr>
        <w:jc w:val="both"/>
        <w:rPr>
          <w:rFonts w:ascii="Calibri" w:hAnsi="Calibri" w:cs="Calibri"/>
        </w:rPr>
      </w:pPr>
      <w:r w:rsidRPr="00DB7DC9">
        <w:rPr>
          <w:rFonts w:ascii="Calibri" w:hAnsi="Calibri" w:cs="Calibri"/>
        </w:rPr>
        <w:t>francia vígjáték, 111 perc, 2012</w:t>
      </w:r>
    </w:p>
    <w:p w:rsidR="006F0CF8" w:rsidRPr="00DB7DC9" w:rsidRDefault="006F0CF8" w:rsidP="006231B8">
      <w:pPr>
        <w:jc w:val="both"/>
        <w:rPr>
          <w:rFonts w:ascii="Calibri" w:hAnsi="Calibri" w:cs="Calibri"/>
        </w:rPr>
      </w:pPr>
      <w:r w:rsidRPr="00DB7DC9">
        <w:rPr>
          <w:rFonts w:ascii="Calibri" w:hAnsi="Calibri" w:cs="Calibri"/>
        </w:rPr>
        <w:t>Rendező: Régis Roinsard</w:t>
      </w:r>
    </w:p>
    <w:p w:rsidR="006F0CF8" w:rsidRPr="00DB7DC9" w:rsidRDefault="006F0CF8" w:rsidP="006231B8">
      <w:pPr>
        <w:jc w:val="both"/>
        <w:rPr>
          <w:rFonts w:ascii="Calibri" w:hAnsi="Calibri" w:cs="Calibri"/>
        </w:rPr>
      </w:pPr>
      <w:r w:rsidRPr="00DB7DC9">
        <w:rPr>
          <w:rFonts w:ascii="Calibri" w:hAnsi="Calibri" w:cs="Calibri"/>
        </w:rPr>
        <w:t>Szereplők: Romain Duris, Déborah François, Bérénice Bejo, Shaun Benson</w:t>
      </w:r>
    </w:p>
    <w:p w:rsidR="006F0CF8" w:rsidRPr="00DB7DC9" w:rsidRDefault="006F0CF8" w:rsidP="006231B8">
      <w:pPr>
        <w:jc w:val="both"/>
        <w:rPr>
          <w:rFonts w:ascii="Calibri" w:hAnsi="Calibri" w:cs="Calibri"/>
        </w:rPr>
      </w:pPr>
      <w:r w:rsidRPr="00DB7DC9">
        <w:rPr>
          <w:rFonts w:ascii="Calibri" w:hAnsi="Calibri" w:cs="Calibri"/>
        </w:rPr>
        <w:t xml:space="preserve">Előzetes: </w:t>
      </w:r>
      <w:hyperlink r:id="rId7" w:history="1">
        <w:r w:rsidRPr="00DB7DC9">
          <w:rPr>
            <w:rStyle w:val="Hyperlink"/>
            <w:rFonts w:ascii="Calibri" w:hAnsi="Calibri" w:cs="Calibri"/>
          </w:rPr>
          <w:t>http://www.youtube.com/watch?v=5uCebcp7rrU</w:t>
        </w:r>
      </w:hyperlink>
    </w:p>
    <w:p w:rsidR="006F0CF8" w:rsidRPr="00DB7DC9" w:rsidRDefault="006F0CF8" w:rsidP="00D25850">
      <w:pPr>
        <w:jc w:val="both"/>
        <w:rPr>
          <w:rFonts w:ascii="Calibri" w:hAnsi="Calibri" w:cs="Calibri"/>
        </w:rPr>
      </w:pPr>
      <w:hyperlink r:id="rId8" w:history="1">
        <w:r w:rsidRPr="00DB7DC9">
          <w:rPr>
            <w:rStyle w:val="Hyperlink"/>
            <w:rFonts w:ascii="Calibri" w:hAnsi="Calibri" w:cs="Calibri"/>
          </w:rPr>
          <w:t>http://www.allocine.fr/video/player_gen_cmedia=19442189&amp;cfilm=197289.html</w:t>
        </w:r>
      </w:hyperlink>
    </w:p>
    <w:p w:rsidR="006F0CF8" w:rsidRPr="00DB7DC9" w:rsidRDefault="006F0CF8" w:rsidP="006231B8">
      <w:pPr>
        <w:jc w:val="both"/>
        <w:rPr>
          <w:rFonts w:ascii="Calibri" w:hAnsi="Calibri" w:cs="Calibri"/>
        </w:rPr>
      </w:pPr>
    </w:p>
    <w:p w:rsidR="006F0CF8" w:rsidRPr="00DB7DC9" w:rsidRDefault="006F0CF8" w:rsidP="006231B8">
      <w:pPr>
        <w:jc w:val="both"/>
        <w:rPr>
          <w:rFonts w:ascii="Calibri" w:hAnsi="Calibri" w:cs="Calibri"/>
        </w:rPr>
      </w:pPr>
      <w:r w:rsidRPr="00DB7DC9">
        <w:rPr>
          <w:rFonts w:ascii="Calibri" w:hAnsi="Calibri" w:cs="Calibri"/>
        </w:rPr>
        <w:t>Régis Roinsard filmjében mindent áthat az ötvenes-hatvanas évek nosztalgikus, manapság újra közkedvelt retró stílusa. 1958 tavaszán járunk, Rose Pamphyle mogorva özvegy apjával él, aki egy boltot működtet kis falujukban- Normandiában, lányát pedig a helyi autószerelő fiának szánja feleségül, csendes vidéki háziasszonynak. Rose azonban más életre vágyik. A közeli városba utazik, ahol egy titkárnői állásra jelentkezik. Hamar kiderül, hogy Rose szörnyű titkárnő, de tehetsége van a gépíráshoz. Karizmatikus főnöke, Louis, ráveszi, hogy induljon el a helyi gépíró versenyen – ő lesz a lány edzője, Rose pedig a világ egyik leggyorsabb gépírónője. A munka, versengés, és személyes vonzalom keveredése azonban ezúttal sem mentes a bonyodalmaktól...</w:t>
      </w:r>
    </w:p>
    <w:p w:rsidR="006F0CF8" w:rsidRPr="00DB7DC9" w:rsidRDefault="006F0CF8" w:rsidP="006231B8">
      <w:pPr>
        <w:jc w:val="both"/>
        <w:rPr>
          <w:rFonts w:ascii="Calibri" w:hAnsi="Calibri" w:cs="Calibri"/>
        </w:rPr>
      </w:pPr>
      <w:r w:rsidRPr="00DB7DC9">
        <w:rPr>
          <w:rFonts w:ascii="Calibri" w:hAnsi="Calibri" w:cs="Calibri"/>
        </w:rPr>
        <w:t>Róma IFF, 2012, jelölés</w:t>
      </w:r>
    </w:p>
    <w:p w:rsidR="006F0CF8" w:rsidRPr="00DB7DC9" w:rsidRDefault="006F0CF8" w:rsidP="006231B8">
      <w:pPr>
        <w:jc w:val="both"/>
        <w:rPr>
          <w:rFonts w:ascii="Calibri" w:hAnsi="Calibri" w:cs="Calibri"/>
        </w:rPr>
      </w:pPr>
      <w:r w:rsidRPr="00DB7DC9">
        <w:rPr>
          <w:rFonts w:ascii="Calibri" w:hAnsi="Calibri" w:cs="Calibri"/>
        </w:rPr>
        <w:t>César-díj, 2013,</w:t>
      </w:r>
    </w:p>
    <w:p w:rsidR="006F0CF8" w:rsidRPr="00DB7DC9" w:rsidRDefault="006F0CF8" w:rsidP="005A20E0">
      <w:pPr>
        <w:pStyle w:val="ListParagraph"/>
        <w:numPr>
          <w:ilvl w:val="0"/>
          <w:numId w:val="2"/>
        </w:numPr>
        <w:jc w:val="both"/>
        <w:rPr>
          <w:rFonts w:ascii="Calibri" w:hAnsi="Calibri" w:cs="Calibri"/>
        </w:rPr>
      </w:pPr>
      <w:r w:rsidRPr="00DB7DC9">
        <w:rPr>
          <w:rFonts w:ascii="Calibri" w:hAnsi="Calibri" w:cs="Calibri"/>
        </w:rPr>
        <w:t>Legjobb operatőr: Guillaume Schiffman, jelölés</w:t>
      </w:r>
    </w:p>
    <w:p w:rsidR="006F0CF8" w:rsidRPr="00DB7DC9" w:rsidRDefault="006F0CF8" w:rsidP="005A20E0">
      <w:pPr>
        <w:pStyle w:val="ListParagraph"/>
        <w:numPr>
          <w:ilvl w:val="0"/>
          <w:numId w:val="2"/>
        </w:numPr>
        <w:jc w:val="both"/>
        <w:rPr>
          <w:rFonts w:ascii="Calibri" w:hAnsi="Calibri" w:cs="Calibri"/>
        </w:rPr>
      </w:pPr>
      <w:r w:rsidRPr="00DB7DC9">
        <w:rPr>
          <w:rFonts w:ascii="Calibri" w:hAnsi="Calibri" w:cs="Calibri"/>
        </w:rPr>
        <w:t>Legjobb jelmeztervező: Charlotte David, jelölés</w:t>
      </w:r>
    </w:p>
    <w:p w:rsidR="006F0CF8" w:rsidRPr="00DB7DC9" w:rsidRDefault="006F0CF8" w:rsidP="005A20E0">
      <w:pPr>
        <w:pStyle w:val="ListParagraph"/>
        <w:numPr>
          <w:ilvl w:val="0"/>
          <w:numId w:val="2"/>
        </w:numPr>
        <w:jc w:val="both"/>
        <w:rPr>
          <w:rFonts w:ascii="Calibri" w:hAnsi="Calibri" w:cs="Calibri"/>
        </w:rPr>
      </w:pPr>
      <w:r w:rsidRPr="00DB7DC9">
        <w:rPr>
          <w:rFonts w:ascii="Calibri" w:hAnsi="Calibri" w:cs="Calibri"/>
        </w:rPr>
        <w:t>Legjobb első film: Régis Roinsard, jelölés</w:t>
      </w:r>
    </w:p>
    <w:p w:rsidR="006F0CF8" w:rsidRPr="00DB7DC9" w:rsidRDefault="006F0CF8" w:rsidP="005A20E0">
      <w:pPr>
        <w:pStyle w:val="ListParagraph"/>
        <w:numPr>
          <w:ilvl w:val="0"/>
          <w:numId w:val="2"/>
        </w:numPr>
        <w:jc w:val="both"/>
        <w:rPr>
          <w:rFonts w:ascii="Calibri" w:hAnsi="Calibri" w:cs="Calibri"/>
        </w:rPr>
      </w:pPr>
      <w:r w:rsidRPr="00DB7DC9">
        <w:rPr>
          <w:rFonts w:ascii="Calibri" w:hAnsi="Calibri" w:cs="Calibri"/>
        </w:rPr>
        <w:t>Legjobb filmzene: Rob és Emanuel D'Orlando, jelölés</w:t>
      </w:r>
    </w:p>
    <w:p w:rsidR="006F0CF8" w:rsidRPr="00DB7DC9" w:rsidRDefault="006F0CF8" w:rsidP="005A20E0">
      <w:pPr>
        <w:pStyle w:val="ListParagraph"/>
        <w:numPr>
          <w:ilvl w:val="0"/>
          <w:numId w:val="2"/>
        </w:numPr>
        <w:jc w:val="both"/>
        <w:rPr>
          <w:rFonts w:ascii="Calibri" w:hAnsi="Calibri" w:cs="Calibri"/>
        </w:rPr>
      </w:pPr>
      <w:r w:rsidRPr="00DB7DC9">
        <w:rPr>
          <w:rFonts w:ascii="Calibri" w:hAnsi="Calibri" w:cs="Calibri"/>
        </w:rPr>
        <w:t>Legjobb látványter</w:t>
      </w:r>
      <w:r>
        <w:rPr>
          <w:rFonts w:ascii="Calibri" w:hAnsi="Calibri" w:cs="Calibri"/>
        </w:rPr>
        <w:t>v</w:t>
      </w:r>
      <w:r w:rsidRPr="00DB7DC9">
        <w:rPr>
          <w:rFonts w:ascii="Calibri" w:hAnsi="Calibri" w:cs="Calibri"/>
        </w:rPr>
        <w:t>ező: Sylvie Olivé, jelölés</w:t>
      </w:r>
    </w:p>
    <w:p w:rsidR="006F0CF8" w:rsidRPr="00DB7DC9" w:rsidRDefault="006F0CF8" w:rsidP="00275740">
      <w:pPr>
        <w:jc w:val="both"/>
        <w:rPr>
          <w:rFonts w:ascii="Calibri" w:hAnsi="Calibri" w:cs="Calibri"/>
          <w:i/>
          <w:iCs/>
        </w:rPr>
      </w:pPr>
      <w:r w:rsidRPr="00DB7DC9">
        <w:rPr>
          <w:rFonts w:ascii="Calibri" w:hAnsi="Calibri" w:cs="Calibri"/>
          <w:i/>
          <w:iCs/>
        </w:rPr>
        <w:t>Premier előtti bemutató!</w:t>
      </w:r>
    </w:p>
    <w:p w:rsidR="006F0CF8" w:rsidRPr="00DB7DC9" w:rsidRDefault="006F0CF8" w:rsidP="006231B8">
      <w:pPr>
        <w:jc w:val="both"/>
        <w:rPr>
          <w:rFonts w:ascii="Calibri" w:hAnsi="Calibri" w:cs="Calibri"/>
        </w:rPr>
      </w:pPr>
    </w:p>
    <w:p w:rsidR="006F0CF8" w:rsidRDefault="006F0CF8" w:rsidP="006231B8">
      <w:pPr>
        <w:jc w:val="both"/>
        <w:rPr>
          <w:rFonts w:ascii="Calibri" w:hAnsi="Calibri" w:cs="Calibri"/>
        </w:rPr>
      </w:pPr>
    </w:p>
    <w:p w:rsidR="006F0CF8" w:rsidRPr="00DB7DC9" w:rsidRDefault="006F0CF8" w:rsidP="002C20DF">
      <w:pPr>
        <w:jc w:val="both"/>
        <w:rPr>
          <w:rFonts w:ascii="Calibri" w:hAnsi="Calibri" w:cs="Calibri"/>
        </w:rPr>
      </w:pPr>
      <w:r w:rsidRPr="00DB7DC9">
        <w:rPr>
          <w:rFonts w:ascii="Calibri" w:hAnsi="Calibri" w:cs="Calibri"/>
          <w:b/>
          <w:bCs/>
        </w:rPr>
        <w:t>Q</w:t>
      </w:r>
      <w:r>
        <w:rPr>
          <w:rFonts w:ascii="Calibri" w:hAnsi="Calibri" w:cs="Calibri"/>
          <w:b/>
          <w:bCs/>
        </w:rPr>
        <w:t xml:space="preserve"> – Érzékek birodalma</w:t>
      </w:r>
      <w:r w:rsidRPr="00DB7DC9">
        <w:rPr>
          <w:rFonts w:ascii="Calibri" w:hAnsi="Calibri" w:cs="Calibri"/>
          <w:b/>
          <w:bCs/>
        </w:rPr>
        <w:t xml:space="preserve"> </w:t>
      </w:r>
      <w:r w:rsidRPr="00DB7DC9">
        <w:rPr>
          <w:rFonts w:ascii="Calibri" w:hAnsi="Calibri" w:cs="Calibri"/>
        </w:rPr>
        <w:t>(Q)</w:t>
      </w:r>
    </w:p>
    <w:p w:rsidR="006F0CF8" w:rsidRPr="00DB7DC9" w:rsidRDefault="006F0CF8" w:rsidP="002C20DF">
      <w:pPr>
        <w:jc w:val="both"/>
        <w:rPr>
          <w:rFonts w:ascii="Calibri" w:hAnsi="Calibri" w:cs="Calibri"/>
        </w:rPr>
      </w:pPr>
      <w:r w:rsidRPr="00DB7DC9">
        <w:rPr>
          <w:rFonts w:ascii="Calibri" w:hAnsi="Calibri" w:cs="Calibri"/>
        </w:rPr>
        <w:t xml:space="preserve">francia filmdráma, 103 perc, 2011 </w:t>
      </w:r>
    </w:p>
    <w:p w:rsidR="006F0CF8" w:rsidRPr="00DB7DC9" w:rsidRDefault="006F0CF8" w:rsidP="002C20DF">
      <w:pPr>
        <w:jc w:val="both"/>
        <w:rPr>
          <w:rFonts w:ascii="Calibri" w:hAnsi="Calibri" w:cs="Calibri"/>
        </w:rPr>
      </w:pPr>
      <w:r w:rsidRPr="00DB7DC9">
        <w:rPr>
          <w:rFonts w:ascii="Calibri" w:hAnsi="Calibri" w:cs="Calibri"/>
        </w:rPr>
        <w:t>Rendező: Laurent Bouhnik</w:t>
      </w:r>
    </w:p>
    <w:p w:rsidR="006F0CF8" w:rsidRPr="00DB7DC9" w:rsidRDefault="006F0CF8" w:rsidP="002C20DF">
      <w:pPr>
        <w:jc w:val="both"/>
        <w:rPr>
          <w:rFonts w:ascii="Calibri" w:hAnsi="Calibri" w:cs="Calibri"/>
        </w:rPr>
      </w:pPr>
      <w:r w:rsidRPr="00DB7DC9">
        <w:rPr>
          <w:rFonts w:ascii="Calibri" w:hAnsi="Calibri" w:cs="Calibri"/>
        </w:rPr>
        <w:t>Szereplők: Déborah Révy, Helene Zimmer, Gowan Didi, Johnny Amaro</w:t>
      </w:r>
    </w:p>
    <w:p w:rsidR="006F0CF8" w:rsidRPr="00DB7DC9" w:rsidRDefault="006F0CF8" w:rsidP="002C20DF">
      <w:pPr>
        <w:jc w:val="both"/>
        <w:rPr>
          <w:rFonts w:ascii="Calibri" w:hAnsi="Calibri" w:cs="Calibri"/>
        </w:rPr>
      </w:pPr>
      <w:r w:rsidRPr="00DB7DC9">
        <w:rPr>
          <w:rFonts w:ascii="Calibri" w:hAnsi="Calibri" w:cs="Calibri"/>
        </w:rPr>
        <w:t xml:space="preserve">Előzetes: </w:t>
      </w:r>
      <w:hyperlink r:id="rId9" w:history="1">
        <w:r w:rsidRPr="00DB7DC9">
          <w:rPr>
            <w:rStyle w:val="Hyperlink"/>
            <w:rFonts w:ascii="Calibri" w:hAnsi="Calibri" w:cs="Calibri"/>
          </w:rPr>
          <w:t>http://www.youtube.com/watch?v=dUkCaPW8xCM</w:t>
        </w:r>
      </w:hyperlink>
    </w:p>
    <w:p w:rsidR="006F0CF8" w:rsidRPr="00DB7DC9" w:rsidRDefault="006F0CF8" w:rsidP="002C20DF">
      <w:pPr>
        <w:jc w:val="both"/>
        <w:rPr>
          <w:rFonts w:ascii="Calibri" w:hAnsi="Calibri" w:cs="Calibri"/>
        </w:rPr>
      </w:pPr>
    </w:p>
    <w:p w:rsidR="006F0CF8" w:rsidRPr="00DB7DC9" w:rsidRDefault="006F0CF8" w:rsidP="002C20DF">
      <w:pPr>
        <w:jc w:val="both"/>
        <w:rPr>
          <w:rFonts w:ascii="Calibri" w:hAnsi="Calibri" w:cs="Calibri"/>
        </w:rPr>
      </w:pPr>
      <w:r w:rsidRPr="00DB7DC9">
        <w:rPr>
          <w:rFonts w:ascii="Calibri" w:hAnsi="Calibri" w:cs="Calibri"/>
        </w:rPr>
        <w:t>A film olyan alapvető társadalmi sztereotípiákra kérdez rá provokatív módon, mint a monogámia, a hűség és a nemiség társadalmilag elfogadott normái. Egy rendkívül őszinte, fedetlen történet, a mai nagyvárosok társadalmi és gazdasági válságának díszletei között, az elfojtott erotikus vágyakról, melyek Cecile elbűvölő, ellenállhatatlan alakjában öltenek testet. Cecile mint a vágy titokzatos tárgya, alapvetően megváltoztatja azok életét akikkel kapcsolatba lép...</w:t>
      </w:r>
    </w:p>
    <w:p w:rsidR="006F0CF8" w:rsidRDefault="006F0CF8" w:rsidP="006231B8">
      <w:pPr>
        <w:jc w:val="both"/>
        <w:rPr>
          <w:rFonts w:ascii="Calibri" w:hAnsi="Calibri" w:cs="Calibri"/>
        </w:rPr>
      </w:pPr>
    </w:p>
    <w:p w:rsidR="006F0CF8" w:rsidRPr="00DB7DC9" w:rsidRDefault="006F0CF8" w:rsidP="006231B8">
      <w:pPr>
        <w:jc w:val="both"/>
        <w:rPr>
          <w:rFonts w:ascii="Calibri" w:hAnsi="Calibri" w:cs="Calibri"/>
        </w:rPr>
      </w:pPr>
      <w:r w:rsidRPr="00DB7DC9">
        <w:rPr>
          <w:rFonts w:ascii="Calibri" w:hAnsi="Calibri" w:cs="Calibri"/>
          <w:b/>
          <w:bCs/>
        </w:rPr>
        <w:t xml:space="preserve">Starbuck </w:t>
      </w:r>
      <w:r w:rsidRPr="00DB7DC9">
        <w:rPr>
          <w:rFonts w:ascii="Calibri" w:hAnsi="Calibri" w:cs="Calibri"/>
        </w:rPr>
        <w:t>(</w:t>
      </w:r>
      <w:r w:rsidRPr="00DB7DC9">
        <w:rPr>
          <w:rFonts w:ascii="Calibri" w:hAnsi="Calibri" w:cs="Calibri"/>
          <w:i/>
          <w:iCs/>
        </w:rPr>
        <w:t>Starbuck</w:t>
      </w:r>
      <w:r w:rsidRPr="00DB7DC9">
        <w:rPr>
          <w:rFonts w:ascii="Calibri" w:hAnsi="Calibri" w:cs="Calibri"/>
        </w:rPr>
        <w:t>)</w:t>
      </w:r>
    </w:p>
    <w:p w:rsidR="006F0CF8" w:rsidRPr="00DB7DC9" w:rsidRDefault="006F0CF8" w:rsidP="006231B8">
      <w:pPr>
        <w:jc w:val="both"/>
        <w:rPr>
          <w:rFonts w:ascii="Calibri" w:hAnsi="Calibri" w:cs="Calibri"/>
        </w:rPr>
      </w:pPr>
      <w:r w:rsidRPr="00DB7DC9">
        <w:rPr>
          <w:rFonts w:ascii="Calibri" w:hAnsi="Calibri" w:cs="Calibri"/>
        </w:rPr>
        <w:t>kanadai vígjáték, 103 perc, 2011</w:t>
      </w:r>
    </w:p>
    <w:p w:rsidR="006F0CF8" w:rsidRPr="00DB7DC9" w:rsidRDefault="006F0CF8" w:rsidP="006231B8">
      <w:pPr>
        <w:jc w:val="both"/>
        <w:rPr>
          <w:rFonts w:ascii="Calibri" w:hAnsi="Calibri" w:cs="Calibri"/>
        </w:rPr>
      </w:pPr>
      <w:r w:rsidRPr="00DB7DC9">
        <w:rPr>
          <w:rFonts w:ascii="Calibri" w:hAnsi="Calibri" w:cs="Calibri"/>
        </w:rPr>
        <w:t>Rendező: Ken Scott</w:t>
      </w:r>
    </w:p>
    <w:p w:rsidR="006F0CF8" w:rsidRPr="00DB7DC9" w:rsidRDefault="006F0CF8" w:rsidP="006231B8">
      <w:pPr>
        <w:jc w:val="both"/>
        <w:rPr>
          <w:rFonts w:ascii="Calibri" w:hAnsi="Calibri" w:cs="Calibri"/>
        </w:rPr>
      </w:pPr>
      <w:r w:rsidRPr="00DB7DC9">
        <w:rPr>
          <w:rFonts w:ascii="Calibri" w:hAnsi="Calibri" w:cs="Calibri"/>
        </w:rPr>
        <w:t>Szereplők: Patrick Huard, Julie LeBreton, Antoine Bertrand, Dominic Philie,</w:t>
      </w:r>
    </w:p>
    <w:p w:rsidR="006F0CF8" w:rsidRPr="00DB7DC9" w:rsidRDefault="006F0CF8" w:rsidP="006231B8">
      <w:pPr>
        <w:jc w:val="both"/>
        <w:rPr>
          <w:rFonts w:ascii="Calibri" w:hAnsi="Calibri" w:cs="Calibri"/>
        </w:rPr>
      </w:pPr>
      <w:r w:rsidRPr="00DB7DC9">
        <w:rPr>
          <w:rFonts w:ascii="Calibri" w:hAnsi="Calibri" w:cs="Calibri"/>
        </w:rPr>
        <w:t xml:space="preserve">Előzetes: </w:t>
      </w:r>
      <w:hyperlink r:id="rId10" w:history="1">
        <w:r w:rsidRPr="00DB7DC9">
          <w:rPr>
            <w:rStyle w:val="Hyperlink"/>
            <w:rFonts w:ascii="Calibri" w:hAnsi="Calibri" w:cs="Calibri"/>
          </w:rPr>
          <w:t>http://www.youtube.com/watch?v=_8XKccuB_ao</w:t>
        </w:r>
      </w:hyperlink>
    </w:p>
    <w:p w:rsidR="006F0CF8" w:rsidRPr="00DB7DC9" w:rsidRDefault="006F0CF8" w:rsidP="006231B8">
      <w:pPr>
        <w:jc w:val="both"/>
        <w:rPr>
          <w:rFonts w:ascii="Calibri" w:hAnsi="Calibri" w:cs="Calibri"/>
        </w:rPr>
      </w:pPr>
    </w:p>
    <w:p w:rsidR="006F0CF8" w:rsidRPr="00DB7DC9" w:rsidRDefault="006F0CF8" w:rsidP="006231B8">
      <w:pPr>
        <w:jc w:val="both"/>
        <w:rPr>
          <w:rFonts w:ascii="Calibri" w:hAnsi="Calibri" w:cs="Calibri"/>
        </w:rPr>
      </w:pPr>
      <w:r w:rsidRPr="00DB7DC9">
        <w:rPr>
          <w:rFonts w:ascii="Calibri" w:hAnsi="Calibri" w:cs="Calibri"/>
        </w:rPr>
        <w:t>Starbuck egy negyvenes éveiben járó független, nonkonformista, látszólag kötöttségek és felelősség nélkül élő férfi. Korához képest éretlen és komoly adóssággal küzd, amit felettébb gyanús módon próbál rendezni. Barátnője közös gyermekükkel várandós, azonban nem bízik a férfiben és a kicsit egyedül szeretné felnevelni…Ekkor elhatározza, hogy rendbe teszi az életét, felelős emberré és apává válik, de otthon egy ügyvéd várja, aki tudatja vele, hogy ötszázharminchárom gyermek biológiai apja, akik közül többen törvényes jogi keretek között szeretnék megtudni, hogy ki ő…</w:t>
      </w:r>
    </w:p>
    <w:p w:rsidR="006F0CF8" w:rsidRPr="00DB7DC9" w:rsidRDefault="006F0CF8" w:rsidP="00275740">
      <w:pPr>
        <w:pStyle w:val="ListParagraph"/>
        <w:numPr>
          <w:ilvl w:val="0"/>
          <w:numId w:val="5"/>
        </w:numPr>
        <w:jc w:val="both"/>
        <w:rPr>
          <w:rFonts w:ascii="Calibri" w:hAnsi="Calibri" w:cs="Calibri"/>
        </w:rPr>
      </w:pPr>
      <w:r w:rsidRPr="00DB7DC9">
        <w:rPr>
          <w:rFonts w:ascii="Calibri" w:hAnsi="Calibri" w:cs="Calibri"/>
        </w:rPr>
        <w:t>Toronto, 2011,</w:t>
      </w:r>
      <w:r w:rsidRPr="00DB7DC9">
        <w:rPr>
          <w:rFonts w:ascii="Calibri" w:hAnsi="Calibri" w:cs="Calibri"/>
          <w:b/>
          <w:bCs/>
        </w:rPr>
        <w:t xml:space="preserve"> </w:t>
      </w:r>
      <w:r w:rsidRPr="00DB7DC9">
        <w:rPr>
          <w:rFonts w:ascii="Calibri" w:hAnsi="Calibri" w:cs="Calibri"/>
        </w:rPr>
        <w:t>közönségdíj</w:t>
      </w:r>
    </w:p>
    <w:p w:rsidR="006F0CF8" w:rsidRPr="00DB7DC9" w:rsidRDefault="006F0CF8" w:rsidP="00275740">
      <w:pPr>
        <w:pStyle w:val="ListParagraph"/>
        <w:numPr>
          <w:ilvl w:val="0"/>
          <w:numId w:val="5"/>
        </w:numPr>
        <w:jc w:val="both"/>
        <w:rPr>
          <w:rFonts w:ascii="Calibri" w:hAnsi="Calibri" w:cs="Calibri"/>
        </w:rPr>
      </w:pPr>
      <w:r w:rsidRPr="00DB7DC9">
        <w:rPr>
          <w:rFonts w:ascii="Calibri" w:hAnsi="Calibri" w:cs="Calibri"/>
        </w:rPr>
        <w:t>Calgary, 2011, közönségdíj</w:t>
      </w:r>
    </w:p>
    <w:p w:rsidR="006F0CF8" w:rsidRPr="00DB7DC9" w:rsidRDefault="006F0CF8" w:rsidP="00275740">
      <w:pPr>
        <w:pStyle w:val="ListParagraph"/>
        <w:numPr>
          <w:ilvl w:val="0"/>
          <w:numId w:val="5"/>
        </w:numPr>
        <w:jc w:val="both"/>
        <w:rPr>
          <w:rFonts w:ascii="Calibri" w:hAnsi="Calibri" w:cs="Calibri"/>
        </w:rPr>
      </w:pPr>
      <w:r w:rsidRPr="00DB7DC9">
        <w:rPr>
          <w:rFonts w:ascii="Calibri" w:hAnsi="Calibri" w:cs="Calibri"/>
        </w:rPr>
        <w:t>Palm Spring, 2012, közönségdíj</w:t>
      </w:r>
    </w:p>
    <w:p w:rsidR="006F0CF8" w:rsidRPr="00DB7DC9" w:rsidRDefault="006F0CF8" w:rsidP="00275740">
      <w:pPr>
        <w:pStyle w:val="ListParagraph"/>
        <w:numPr>
          <w:ilvl w:val="0"/>
          <w:numId w:val="5"/>
        </w:numPr>
        <w:jc w:val="both"/>
        <w:rPr>
          <w:rFonts w:ascii="Calibri" w:hAnsi="Calibri" w:cs="Calibri"/>
        </w:rPr>
      </w:pPr>
      <w:r w:rsidRPr="00DB7DC9">
        <w:rPr>
          <w:rFonts w:ascii="Calibri" w:hAnsi="Calibri" w:cs="Calibri"/>
        </w:rPr>
        <w:t>Vancouver, 2012, legjobb kanadai játékfilm</w:t>
      </w:r>
    </w:p>
    <w:p w:rsidR="006F0CF8" w:rsidRPr="00DB7DC9" w:rsidRDefault="006F0CF8" w:rsidP="006231B8">
      <w:pPr>
        <w:jc w:val="both"/>
        <w:rPr>
          <w:rFonts w:ascii="Calibri" w:hAnsi="Calibri" w:cs="Calibri"/>
        </w:rPr>
      </w:pPr>
    </w:p>
    <w:p w:rsidR="006F0CF8" w:rsidRPr="00DB7DC9" w:rsidRDefault="006F0CF8" w:rsidP="006231B8">
      <w:pPr>
        <w:jc w:val="both"/>
        <w:rPr>
          <w:rFonts w:ascii="Calibri" w:hAnsi="Calibri" w:cs="Calibri"/>
        </w:rPr>
      </w:pPr>
    </w:p>
    <w:p w:rsidR="006F0CF8" w:rsidRPr="00DB7DC9" w:rsidRDefault="006F0CF8" w:rsidP="006231B8">
      <w:pPr>
        <w:jc w:val="both"/>
        <w:rPr>
          <w:rFonts w:ascii="Calibri" w:hAnsi="Calibri" w:cs="Calibri"/>
        </w:rPr>
      </w:pPr>
      <w:r w:rsidRPr="00DB7DC9">
        <w:rPr>
          <w:rFonts w:ascii="Calibri" w:hAnsi="Calibri" w:cs="Calibri"/>
          <w:b/>
          <w:bCs/>
        </w:rPr>
        <w:t>Gyermekeink</w:t>
      </w:r>
      <w:r w:rsidRPr="00DB7DC9">
        <w:rPr>
          <w:rFonts w:ascii="Calibri" w:hAnsi="Calibri" w:cs="Calibri"/>
        </w:rPr>
        <w:t xml:space="preserve"> (Á perdre la raison)</w:t>
      </w:r>
    </w:p>
    <w:p w:rsidR="006F0CF8" w:rsidRPr="00DB7DC9" w:rsidRDefault="006F0CF8" w:rsidP="006231B8">
      <w:pPr>
        <w:jc w:val="both"/>
        <w:rPr>
          <w:rFonts w:ascii="Calibri" w:hAnsi="Calibri" w:cs="Calibri"/>
        </w:rPr>
      </w:pPr>
      <w:r w:rsidRPr="00DB7DC9">
        <w:rPr>
          <w:rFonts w:ascii="Calibri" w:hAnsi="Calibri" w:cs="Calibri"/>
        </w:rPr>
        <w:t>belga-luxemburgi-francia-svájci filmdráma, 111 p., 2012</w:t>
      </w:r>
    </w:p>
    <w:p w:rsidR="006F0CF8" w:rsidRPr="00DB7DC9" w:rsidRDefault="006F0CF8" w:rsidP="006231B8">
      <w:pPr>
        <w:jc w:val="both"/>
        <w:rPr>
          <w:rFonts w:ascii="Calibri" w:hAnsi="Calibri" w:cs="Calibri"/>
        </w:rPr>
      </w:pPr>
      <w:r w:rsidRPr="00DB7DC9">
        <w:rPr>
          <w:rFonts w:ascii="Calibri" w:hAnsi="Calibri" w:cs="Calibri"/>
        </w:rPr>
        <w:t>Rendező: Joachim Lafosse</w:t>
      </w:r>
    </w:p>
    <w:p w:rsidR="006F0CF8" w:rsidRPr="00DB7DC9" w:rsidRDefault="006F0CF8" w:rsidP="006231B8">
      <w:pPr>
        <w:jc w:val="both"/>
        <w:rPr>
          <w:rFonts w:ascii="Calibri" w:hAnsi="Calibri" w:cs="Calibri"/>
        </w:rPr>
      </w:pPr>
      <w:r w:rsidRPr="00DB7DC9">
        <w:rPr>
          <w:rFonts w:ascii="Calibri" w:hAnsi="Calibri" w:cs="Calibri"/>
        </w:rPr>
        <w:t>Szereplők: Niels Arestrup, Tahar Rahim, Émilie Dequenne</w:t>
      </w:r>
    </w:p>
    <w:p w:rsidR="006F0CF8" w:rsidRPr="00DB7DC9" w:rsidRDefault="006F0CF8" w:rsidP="006231B8">
      <w:pPr>
        <w:jc w:val="both"/>
        <w:rPr>
          <w:rFonts w:ascii="Calibri" w:hAnsi="Calibri" w:cs="Calibri"/>
        </w:rPr>
      </w:pPr>
      <w:r w:rsidRPr="00DB7DC9">
        <w:rPr>
          <w:rFonts w:ascii="Calibri" w:hAnsi="Calibri" w:cs="Calibri"/>
        </w:rPr>
        <w:t xml:space="preserve">Előzetes: </w:t>
      </w:r>
      <w:hyperlink r:id="rId11" w:history="1">
        <w:r w:rsidRPr="00DB7DC9">
          <w:rPr>
            <w:rStyle w:val="Hyperlink"/>
            <w:rFonts w:ascii="Calibri" w:hAnsi="Calibri" w:cs="Calibri"/>
          </w:rPr>
          <w:t>http://www.youtube.com/watch?v=NahXt2OhS3Y&amp;list=PLDBCC400F3318415A</w:t>
        </w:r>
      </w:hyperlink>
    </w:p>
    <w:p w:rsidR="006F0CF8" w:rsidRDefault="006F0CF8" w:rsidP="006231B8">
      <w:pPr>
        <w:jc w:val="both"/>
        <w:rPr>
          <w:rFonts w:ascii="Calibri" w:hAnsi="Calibri" w:cs="Calibri"/>
        </w:rPr>
      </w:pPr>
    </w:p>
    <w:p w:rsidR="006F0CF8" w:rsidRPr="00DB7DC9" w:rsidRDefault="006F0CF8" w:rsidP="006231B8">
      <w:pPr>
        <w:jc w:val="both"/>
        <w:rPr>
          <w:rFonts w:ascii="Calibri" w:hAnsi="Calibri" w:cs="Calibri"/>
        </w:rPr>
      </w:pPr>
      <w:r w:rsidRPr="00DB7DC9">
        <w:rPr>
          <w:rFonts w:ascii="Calibri" w:hAnsi="Calibri" w:cs="Calibri"/>
        </w:rPr>
        <w:t>Joachim Lafosse filmje egy rendkívül finoman hangolt pszichológiai dráma, egy fiatal nő, feleség és családanya súlyos, az emberi értelem határát súroló tragédiája. Murielle és Mounir szenvedélyesen szeretik egymást. A férfi gyermekkora óta Pinget doktornál él, aki anyagi jólétet biztosít számára. A fiatalok összeházasodnak és gyermekeik születnek, azonban érzelmileg és egzisztenciálisan egyre jobban ki vannak szolgáltatva a magányos doktornak. A család egy olyan egészségtelen érzelmi állapotba kerül, mely alattomosan vezet a tragikus végkimenetel felé.</w:t>
      </w:r>
    </w:p>
    <w:p w:rsidR="006F0CF8" w:rsidRDefault="006F0CF8" w:rsidP="002C20DF">
      <w:pPr>
        <w:pStyle w:val="ListParagraph"/>
        <w:tabs>
          <w:tab w:val="left" w:pos="1980"/>
        </w:tabs>
        <w:spacing w:line="276" w:lineRule="auto"/>
        <w:ind w:left="360"/>
        <w:jc w:val="both"/>
        <w:rPr>
          <w:rFonts w:ascii="Calibri" w:hAnsi="Calibri" w:cs="Calibri"/>
        </w:rPr>
      </w:pPr>
    </w:p>
    <w:p w:rsidR="006F0CF8" w:rsidRPr="00DB7DC9" w:rsidRDefault="006F0CF8" w:rsidP="002C20DF">
      <w:pPr>
        <w:pStyle w:val="ListParagraph"/>
        <w:tabs>
          <w:tab w:val="left" w:pos="1980"/>
        </w:tabs>
        <w:spacing w:line="276" w:lineRule="auto"/>
        <w:ind w:left="360"/>
        <w:jc w:val="both"/>
        <w:rPr>
          <w:rFonts w:ascii="Calibri" w:hAnsi="Calibri" w:cs="Calibri"/>
        </w:rPr>
      </w:pPr>
      <w:r w:rsidRPr="00DB7DC9">
        <w:rPr>
          <w:rFonts w:ascii="Calibri" w:hAnsi="Calibri" w:cs="Calibri"/>
        </w:rPr>
        <w:t>Cannes, 2012 – Un Certain Regard, legjobb színésznő díja: Emilie Dequenne</w:t>
      </w:r>
    </w:p>
    <w:p w:rsidR="006F0CF8" w:rsidRPr="00DB7DC9" w:rsidRDefault="006F0CF8" w:rsidP="006231B8">
      <w:pPr>
        <w:jc w:val="both"/>
        <w:rPr>
          <w:rFonts w:ascii="Calibri" w:hAnsi="Calibri" w:cs="Calibri"/>
        </w:rPr>
      </w:pPr>
    </w:p>
    <w:p w:rsidR="006F0CF8" w:rsidRPr="00DB7DC9" w:rsidRDefault="006F0CF8" w:rsidP="006231B8">
      <w:pPr>
        <w:jc w:val="both"/>
        <w:rPr>
          <w:rFonts w:ascii="Calibri" w:hAnsi="Calibri" w:cs="Calibri"/>
        </w:rPr>
      </w:pPr>
    </w:p>
    <w:p w:rsidR="006F0CF8" w:rsidRDefault="006F0CF8" w:rsidP="00C064F8">
      <w:pPr>
        <w:jc w:val="both"/>
        <w:rPr>
          <w:rFonts w:ascii="Calibri" w:hAnsi="Calibri" w:cs="Calibri"/>
          <w:b/>
          <w:bCs/>
        </w:rPr>
      </w:pPr>
    </w:p>
    <w:p w:rsidR="006F0CF8" w:rsidRDefault="006F0CF8" w:rsidP="00C064F8">
      <w:pPr>
        <w:jc w:val="both"/>
        <w:rPr>
          <w:rFonts w:ascii="Calibri" w:hAnsi="Calibri" w:cs="Calibri"/>
          <w:b/>
          <w:bCs/>
        </w:rPr>
      </w:pPr>
    </w:p>
    <w:p w:rsidR="006F0CF8" w:rsidRDefault="006F0CF8" w:rsidP="00C064F8">
      <w:pPr>
        <w:jc w:val="both"/>
        <w:rPr>
          <w:rFonts w:ascii="Calibri" w:hAnsi="Calibri" w:cs="Calibri"/>
          <w:b/>
          <w:bCs/>
        </w:rPr>
      </w:pPr>
    </w:p>
    <w:p w:rsidR="006F0CF8" w:rsidRDefault="006F0CF8" w:rsidP="00C064F8">
      <w:pPr>
        <w:jc w:val="both"/>
        <w:rPr>
          <w:rFonts w:ascii="Calibri" w:hAnsi="Calibri" w:cs="Calibri"/>
          <w:b/>
          <w:bCs/>
        </w:rPr>
      </w:pPr>
    </w:p>
    <w:p w:rsidR="006F0CF8" w:rsidRDefault="006F0CF8" w:rsidP="00C064F8">
      <w:pPr>
        <w:jc w:val="both"/>
        <w:rPr>
          <w:rFonts w:ascii="Calibri" w:hAnsi="Calibri" w:cs="Calibri"/>
          <w:b/>
          <w:bCs/>
        </w:rPr>
      </w:pPr>
    </w:p>
    <w:p w:rsidR="006F0CF8" w:rsidRDefault="006F0CF8" w:rsidP="00C064F8">
      <w:pPr>
        <w:jc w:val="both"/>
        <w:rPr>
          <w:rFonts w:ascii="Calibri" w:hAnsi="Calibri" w:cs="Calibri"/>
          <w:b/>
          <w:bCs/>
        </w:rPr>
      </w:pPr>
    </w:p>
    <w:p w:rsidR="006F0CF8" w:rsidRDefault="006F0CF8" w:rsidP="00C064F8">
      <w:pPr>
        <w:jc w:val="both"/>
        <w:rPr>
          <w:rFonts w:ascii="Calibri" w:hAnsi="Calibri" w:cs="Calibri"/>
          <w:b/>
          <w:bCs/>
        </w:rPr>
      </w:pPr>
    </w:p>
    <w:p w:rsidR="006F0CF8" w:rsidRPr="00DB7DC9" w:rsidRDefault="006F0CF8" w:rsidP="00C064F8">
      <w:pPr>
        <w:jc w:val="both"/>
        <w:rPr>
          <w:rFonts w:ascii="Calibri" w:hAnsi="Calibri" w:cs="Calibri"/>
        </w:rPr>
      </w:pPr>
      <w:r w:rsidRPr="00DB7DC9">
        <w:rPr>
          <w:rFonts w:ascii="Calibri" w:hAnsi="Calibri" w:cs="Calibri"/>
          <w:b/>
          <w:bCs/>
        </w:rPr>
        <w:t>Casablanca hadművelet</w:t>
      </w:r>
      <w:r w:rsidRPr="00DB7DC9">
        <w:rPr>
          <w:rFonts w:ascii="Calibri" w:hAnsi="Calibri" w:cs="Calibri"/>
        </w:rPr>
        <w:t xml:space="preserve"> (</w:t>
      </w:r>
      <w:r w:rsidRPr="00DB7DC9">
        <w:rPr>
          <w:rFonts w:ascii="Calibri" w:hAnsi="Calibri" w:cs="Calibri"/>
          <w:i/>
          <w:iCs/>
        </w:rPr>
        <w:t>Opération Casablanca</w:t>
      </w:r>
      <w:r w:rsidRPr="00DB7DC9">
        <w:rPr>
          <w:rFonts w:ascii="Calibri" w:hAnsi="Calibri" w:cs="Calibri"/>
        </w:rPr>
        <w:t>)</w:t>
      </w:r>
    </w:p>
    <w:p w:rsidR="006F0CF8" w:rsidRPr="00DB7DC9" w:rsidRDefault="006F0CF8" w:rsidP="00C064F8">
      <w:pPr>
        <w:jc w:val="both"/>
        <w:rPr>
          <w:rFonts w:ascii="Calibri" w:hAnsi="Calibri" w:cs="Calibri"/>
        </w:rPr>
      </w:pPr>
      <w:r w:rsidRPr="00DB7DC9">
        <w:rPr>
          <w:rFonts w:ascii="Calibri" w:hAnsi="Calibri" w:cs="Calibri"/>
        </w:rPr>
        <w:t>svájci-kanadai-francia akció-vígjáték, 100 perc, 2010</w:t>
      </w:r>
    </w:p>
    <w:p w:rsidR="006F0CF8" w:rsidRPr="00DB7DC9" w:rsidRDefault="006F0CF8" w:rsidP="00C064F8">
      <w:pPr>
        <w:jc w:val="both"/>
        <w:rPr>
          <w:rFonts w:ascii="Calibri" w:hAnsi="Calibri" w:cs="Calibri"/>
        </w:rPr>
      </w:pPr>
      <w:r w:rsidRPr="00DB7DC9">
        <w:rPr>
          <w:rFonts w:ascii="Calibri" w:hAnsi="Calibri" w:cs="Calibri"/>
        </w:rPr>
        <w:t>Rendező: Laurent Negre</w:t>
      </w:r>
    </w:p>
    <w:p w:rsidR="006F0CF8" w:rsidRPr="00DB7DC9" w:rsidRDefault="006F0CF8" w:rsidP="00C064F8">
      <w:pPr>
        <w:jc w:val="both"/>
        <w:rPr>
          <w:rFonts w:ascii="Calibri" w:hAnsi="Calibri" w:cs="Calibri"/>
        </w:rPr>
      </w:pPr>
      <w:r w:rsidRPr="00DB7DC9">
        <w:rPr>
          <w:rFonts w:ascii="Calibri" w:hAnsi="Calibri" w:cs="Calibri"/>
        </w:rPr>
        <w:t>Szereplők: Tarek Bakhari, Elodie Yung, Gilles Tschudi, Jean-Luc Bideau</w:t>
      </w:r>
    </w:p>
    <w:p w:rsidR="006F0CF8" w:rsidRPr="00DB7DC9" w:rsidRDefault="006F0CF8" w:rsidP="00C064F8">
      <w:pPr>
        <w:jc w:val="both"/>
        <w:rPr>
          <w:rFonts w:ascii="Calibri" w:hAnsi="Calibri" w:cs="Calibri"/>
        </w:rPr>
      </w:pPr>
      <w:r w:rsidRPr="00DB7DC9">
        <w:rPr>
          <w:rFonts w:ascii="Calibri" w:hAnsi="Calibri" w:cs="Calibri"/>
        </w:rPr>
        <w:t xml:space="preserve">Előzetes: </w:t>
      </w:r>
      <w:hyperlink r:id="rId12" w:history="1">
        <w:r w:rsidRPr="00DB7DC9">
          <w:rPr>
            <w:rStyle w:val="Hyperlink"/>
            <w:rFonts w:ascii="Calibri" w:hAnsi="Calibri" w:cs="Calibri"/>
          </w:rPr>
          <w:t>http://www.youtube.com/watch?v=Tr-ZC73Y1Zk</w:t>
        </w:r>
      </w:hyperlink>
    </w:p>
    <w:p w:rsidR="006F0CF8" w:rsidRPr="00DB7DC9" w:rsidRDefault="006F0CF8" w:rsidP="00C064F8">
      <w:pPr>
        <w:jc w:val="both"/>
        <w:rPr>
          <w:rFonts w:ascii="Calibri" w:hAnsi="Calibri" w:cs="Calibri"/>
        </w:rPr>
      </w:pPr>
    </w:p>
    <w:p w:rsidR="006F0CF8" w:rsidRPr="00DB7DC9" w:rsidRDefault="006F0CF8" w:rsidP="00C064F8">
      <w:pPr>
        <w:jc w:val="both"/>
        <w:rPr>
          <w:rFonts w:ascii="Calibri" w:hAnsi="Calibri" w:cs="Calibri"/>
        </w:rPr>
      </w:pPr>
      <w:r w:rsidRPr="00DB7DC9">
        <w:rPr>
          <w:rFonts w:ascii="Calibri" w:hAnsi="Calibri" w:cs="Calibri"/>
        </w:rPr>
        <w:t>Egy egyszerű, marokkói származású bevándorló akaratlanul sodródik bele egy veszélyekkel teli szituációsorozatba, amelyből csak józan paraszti esze és persze némi szerencse segédletével kerülhet ki élve és győztesen. A film főszereplője Saadi, rosszkor volt rossz helyen, s az arabokkal szemben élő előítéletek fényében azonnal bűnrészesnek találják az ENSZ-főtitkár elrablásában. Egy közismert terrorista véletlen meggyilkolása után pedig egy terroristasejt beépített vezetőjeként kell megállnia helyét. A filmet elsősorban a szituációs poénok sora működteti, s az önfeledt humor ezen felül emberséggel is vegyül. A főhőst alakító Tarek Bakhari elevensége pedig nemcsak egy figurát, hanem egy etnikumot varázsol szimpatikussá.</w:t>
      </w:r>
    </w:p>
    <w:p w:rsidR="006F0CF8" w:rsidRPr="00DB7DC9" w:rsidRDefault="006F0CF8" w:rsidP="005B3D6E">
      <w:pPr>
        <w:jc w:val="both"/>
        <w:rPr>
          <w:rFonts w:ascii="Calibri" w:hAnsi="Calibri" w:cs="Calibri"/>
        </w:rPr>
      </w:pPr>
    </w:p>
    <w:p w:rsidR="006F0CF8" w:rsidRDefault="006F0CF8" w:rsidP="005B3D6E">
      <w:pPr>
        <w:jc w:val="both"/>
        <w:rPr>
          <w:rFonts w:ascii="Calibri" w:hAnsi="Calibri" w:cs="Calibri"/>
          <w:b/>
          <w:bCs/>
        </w:rPr>
      </w:pPr>
    </w:p>
    <w:p w:rsidR="006F0CF8" w:rsidRPr="00DB7DC9" w:rsidRDefault="006F0CF8" w:rsidP="005B3D6E">
      <w:pPr>
        <w:jc w:val="both"/>
        <w:rPr>
          <w:rFonts w:ascii="Calibri" w:hAnsi="Calibri" w:cs="Calibri"/>
        </w:rPr>
      </w:pPr>
      <w:r w:rsidRPr="00DB7DC9">
        <w:rPr>
          <w:rFonts w:ascii="Calibri" w:hAnsi="Calibri" w:cs="Calibri"/>
          <w:b/>
          <w:bCs/>
        </w:rPr>
        <w:t>Egy francia család szexuális krónikája</w:t>
      </w:r>
      <w:r w:rsidRPr="00DB7DC9">
        <w:rPr>
          <w:rFonts w:ascii="Calibri" w:hAnsi="Calibri" w:cs="Calibri"/>
        </w:rPr>
        <w:t>, (</w:t>
      </w:r>
      <w:r w:rsidRPr="00DB7DC9">
        <w:rPr>
          <w:rFonts w:ascii="Calibri" w:hAnsi="Calibri" w:cs="Calibri"/>
          <w:i/>
          <w:iCs/>
        </w:rPr>
        <w:t>Chroniques sexuelles d'une famille d'aujourd'hui</w:t>
      </w:r>
      <w:r w:rsidRPr="00DB7DC9">
        <w:rPr>
          <w:rFonts w:ascii="Calibri" w:hAnsi="Calibri" w:cs="Calibri"/>
        </w:rPr>
        <w:t>)</w:t>
      </w:r>
    </w:p>
    <w:p w:rsidR="006F0CF8" w:rsidRPr="00DB7DC9" w:rsidRDefault="006F0CF8" w:rsidP="00AE4E9D">
      <w:pPr>
        <w:jc w:val="both"/>
        <w:rPr>
          <w:rFonts w:ascii="Calibri" w:hAnsi="Calibri" w:cs="Calibri"/>
        </w:rPr>
      </w:pPr>
      <w:r w:rsidRPr="00DB7DC9">
        <w:rPr>
          <w:rFonts w:ascii="Calibri" w:hAnsi="Calibri" w:cs="Calibri"/>
        </w:rPr>
        <w:t xml:space="preserve">francia vígjáték, 77 perc, 2012 </w:t>
      </w:r>
    </w:p>
    <w:p w:rsidR="006F0CF8" w:rsidRPr="00DB7DC9" w:rsidRDefault="006F0CF8" w:rsidP="005B3D6E">
      <w:pPr>
        <w:jc w:val="both"/>
        <w:rPr>
          <w:rFonts w:ascii="Calibri" w:hAnsi="Calibri" w:cs="Calibri"/>
        </w:rPr>
      </w:pPr>
      <w:r w:rsidRPr="00DB7DC9">
        <w:rPr>
          <w:rFonts w:ascii="Calibri" w:hAnsi="Calibri" w:cs="Calibri"/>
        </w:rPr>
        <w:t>Rendező: Jean-Marc Barr, Pascal Arnold</w:t>
      </w:r>
    </w:p>
    <w:p w:rsidR="006F0CF8" w:rsidRPr="00DB7DC9" w:rsidRDefault="006F0CF8" w:rsidP="005B3D6E">
      <w:pPr>
        <w:jc w:val="both"/>
        <w:rPr>
          <w:rFonts w:ascii="Calibri" w:hAnsi="Calibri" w:cs="Calibri"/>
        </w:rPr>
      </w:pPr>
      <w:r w:rsidRPr="00DB7DC9">
        <w:rPr>
          <w:rFonts w:ascii="Calibri" w:hAnsi="Calibri" w:cs="Calibri"/>
        </w:rPr>
        <w:t xml:space="preserve">Szereplők: Mathias Melloul, Valérie Maës, Stephan Hersoen, Leila Denio. Nathan Duval, Yan Brian, Adeline Rebeillard </w:t>
      </w:r>
    </w:p>
    <w:p w:rsidR="006F0CF8" w:rsidRPr="00DB7DC9" w:rsidRDefault="006F0CF8" w:rsidP="00AE4E9D">
      <w:pPr>
        <w:rPr>
          <w:rFonts w:ascii="Calibri" w:hAnsi="Calibri" w:cs="Calibri"/>
        </w:rPr>
      </w:pPr>
      <w:r w:rsidRPr="00DB7DC9">
        <w:rPr>
          <w:rFonts w:ascii="Calibri" w:hAnsi="Calibri" w:cs="Calibri"/>
        </w:rPr>
        <w:t xml:space="preserve">Előzetes: </w:t>
      </w:r>
      <w:hyperlink r:id="rId13" w:history="1">
        <w:r w:rsidRPr="00DB7DC9">
          <w:rPr>
            <w:rStyle w:val="Hyperlink"/>
            <w:rFonts w:ascii="Calibri" w:hAnsi="Calibri" w:cs="Calibri"/>
          </w:rPr>
          <w:t>http://www.youtube.com/watch?v=uZq9OfchXEE</w:t>
        </w:r>
      </w:hyperlink>
    </w:p>
    <w:p w:rsidR="006F0CF8" w:rsidRPr="00DB7DC9" w:rsidRDefault="006F0CF8" w:rsidP="00AE4E9D">
      <w:pPr>
        <w:rPr>
          <w:rFonts w:ascii="Calibri" w:hAnsi="Calibri" w:cs="Calibri"/>
        </w:rPr>
      </w:pPr>
    </w:p>
    <w:p w:rsidR="006F0CF8" w:rsidRPr="00DB7DC9" w:rsidRDefault="006F0CF8" w:rsidP="005B3D6E">
      <w:pPr>
        <w:jc w:val="both"/>
        <w:rPr>
          <w:rFonts w:ascii="Calibri" w:hAnsi="Calibri" w:cs="Calibri"/>
        </w:rPr>
      </w:pPr>
      <w:r w:rsidRPr="00DB7DC9">
        <w:rPr>
          <w:rFonts w:ascii="Calibri" w:hAnsi="Calibri" w:cs="Calibri"/>
        </w:rPr>
        <w:t>A szexualitás alapvető emberi szükséglet és csak csodálkozhatunk azon, hogy mind a társadalom, mind a művészet továbbra is távolságtartással viszonyul ehhez a tényhez. Nem így</w:t>
      </w:r>
    </w:p>
    <w:p w:rsidR="006F0CF8" w:rsidRPr="00DB7DC9" w:rsidRDefault="006F0CF8" w:rsidP="005B3D6E">
      <w:pPr>
        <w:jc w:val="both"/>
        <w:rPr>
          <w:rFonts w:ascii="Calibri" w:hAnsi="Calibri" w:cs="Calibri"/>
        </w:rPr>
      </w:pPr>
      <w:r w:rsidRPr="00DB7DC9">
        <w:rPr>
          <w:rFonts w:ascii="Calibri" w:hAnsi="Calibri" w:cs="Calibri"/>
        </w:rPr>
        <w:t xml:space="preserve">Pascal Arnold és Jean-Marc Barr filmje, az </w:t>
      </w:r>
      <w:r w:rsidRPr="00DB7DC9">
        <w:rPr>
          <w:rFonts w:ascii="Calibri" w:hAnsi="Calibri" w:cs="Calibri"/>
          <w:i/>
          <w:iCs/>
        </w:rPr>
        <w:t>Egy francia család szexuális krónikája</w:t>
      </w:r>
      <w:r w:rsidRPr="00DB7DC9">
        <w:rPr>
          <w:rFonts w:ascii="Calibri" w:hAnsi="Calibri" w:cs="Calibri"/>
        </w:rPr>
        <w:t xml:space="preserve">. A film szociográfiai igényességgel ábrázolja egy mai </w:t>
      </w:r>
      <w:r w:rsidRPr="00DB7DC9">
        <w:rPr>
          <w:rFonts w:ascii="Calibri" w:hAnsi="Calibri" w:cs="Calibri"/>
          <w:i/>
          <w:iCs/>
        </w:rPr>
        <w:t>hagyományos</w:t>
      </w:r>
      <w:r w:rsidRPr="00DB7DC9">
        <w:rPr>
          <w:rFonts w:ascii="Calibri" w:hAnsi="Calibri" w:cs="Calibri"/>
        </w:rPr>
        <w:t xml:space="preserve"> francia család nemi életének generációkon átívelő izgalmas bonyodalmait, olyan kérdéseket feszegetve, mint a nemi érettség, vagy a nemi identitás kérdése, a partnerkeresés és az igényes nemi élet. A filmben szereplő családban a szülők kiegyensúlyozott szerelemben élnek, a nagypapa a felesége halála után örömlányokat látogat, az örökbefogadott lány keresi a számára megfelelő férfit, a nagyobbik fiú biszexuális, a kisebbik fiú pedig most fedezi fel a nemiség bonyodalmait...</w:t>
      </w:r>
    </w:p>
    <w:p w:rsidR="006F0CF8" w:rsidRPr="00DB7DC9" w:rsidRDefault="006F0CF8" w:rsidP="005B3D6E">
      <w:pPr>
        <w:jc w:val="both"/>
        <w:rPr>
          <w:rFonts w:ascii="Calibri" w:hAnsi="Calibri" w:cs="Calibri"/>
        </w:rPr>
      </w:pPr>
    </w:p>
    <w:p w:rsidR="006F0CF8" w:rsidRPr="00DB7DC9" w:rsidRDefault="006F0CF8" w:rsidP="00C02DF5">
      <w:pPr>
        <w:jc w:val="both"/>
        <w:rPr>
          <w:rFonts w:ascii="Calibri" w:hAnsi="Calibri" w:cs="Calibri"/>
        </w:rPr>
      </w:pPr>
    </w:p>
    <w:p w:rsidR="006F0CF8" w:rsidRPr="00DB7DC9" w:rsidRDefault="006F0CF8" w:rsidP="00C02DF5">
      <w:pPr>
        <w:jc w:val="both"/>
        <w:rPr>
          <w:rFonts w:ascii="Calibri" w:hAnsi="Calibri" w:cs="Calibri"/>
        </w:rPr>
      </w:pPr>
      <w:r w:rsidRPr="00DB7DC9">
        <w:rPr>
          <w:rFonts w:ascii="Calibri" w:hAnsi="Calibri" w:cs="Calibri"/>
          <w:b/>
          <w:bCs/>
        </w:rPr>
        <w:t>Első éjszaka</w:t>
      </w:r>
      <w:r w:rsidRPr="00DB7DC9">
        <w:rPr>
          <w:rFonts w:ascii="Calibri" w:hAnsi="Calibri" w:cs="Calibri"/>
        </w:rPr>
        <w:t xml:space="preserve"> (</w:t>
      </w:r>
      <w:r w:rsidRPr="00DB7DC9">
        <w:rPr>
          <w:rFonts w:ascii="Calibri" w:hAnsi="Calibri" w:cs="Calibri"/>
          <w:i/>
          <w:iCs/>
        </w:rPr>
        <w:t>Nuit #1</w:t>
      </w:r>
      <w:r w:rsidRPr="00DB7DC9">
        <w:rPr>
          <w:rFonts w:ascii="Calibri" w:hAnsi="Calibri" w:cs="Calibri"/>
        </w:rPr>
        <w:t>)</w:t>
      </w:r>
    </w:p>
    <w:p w:rsidR="006F0CF8" w:rsidRPr="00DB7DC9" w:rsidRDefault="006F0CF8" w:rsidP="00804558">
      <w:pPr>
        <w:jc w:val="both"/>
        <w:rPr>
          <w:rFonts w:ascii="Calibri" w:hAnsi="Calibri" w:cs="Calibri"/>
        </w:rPr>
      </w:pPr>
      <w:r w:rsidRPr="00DB7DC9">
        <w:rPr>
          <w:rFonts w:ascii="Calibri" w:hAnsi="Calibri" w:cs="Calibri"/>
        </w:rPr>
        <w:t>kanadai filmdráma, 91 perc, 2011</w:t>
      </w:r>
    </w:p>
    <w:p w:rsidR="006F0CF8" w:rsidRPr="00DB7DC9" w:rsidRDefault="006F0CF8" w:rsidP="00804558">
      <w:pPr>
        <w:jc w:val="both"/>
        <w:rPr>
          <w:rFonts w:ascii="Calibri" w:hAnsi="Calibri" w:cs="Calibri"/>
        </w:rPr>
      </w:pPr>
      <w:r w:rsidRPr="00DB7DC9">
        <w:rPr>
          <w:rFonts w:ascii="Calibri" w:hAnsi="Calibri" w:cs="Calibri"/>
        </w:rPr>
        <w:t>Rendező: Anne Émond</w:t>
      </w:r>
    </w:p>
    <w:p w:rsidR="006F0CF8" w:rsidRPr="00DB7DC9" w:rsidRDefault="006F0CF8" w:rsidP="00804558">
      <w:pPr>
        <w:jc w:val="both"/>
        <w:rPr>
          <w:rFonts w:ascii="Calibri" w:hAnsi="Calibri" w:cs="Calibri"/>
        </w:rPr>
      </w:pPr>
      <w:r w:rsidRPr="00DB7DC9">
        <w:rPr>
          <w:rFonts w:ascii="Calibri" w:hAnsi="Calibri" w:cs="Calibri"/>
        </w:rPr>
        <w:t>Szereplők: Catherine de Léan, Dimitri Storoge, Véronique Rebizov, Raphaël Boulanger, Mika Pluviose</w:t>
      </w:r>
    </w:p>
    <w:p w:rsidR="006F0CF8" w:rsidRPr="00DB7DC9" w:rsidRDefault="006F0CF8" w:rsidP="00804558">
      <w:pPr>
        <w:jc w:val="both"/>
        <w:rPr>
          <w:rFonts w:ascii="Calibri" w:hAnsi="Calibri" w:cs="Calibri"/>
        </w:rPr>
      </w:pPr>
      <w:r w:rsidRPr="00DB7DC9">
        <w:rPr>
          <w:rFonts w:ascii="Calibri" w:hAnsi="Calibri" w:cs="Calibri"/>
        </w:rPr>
        <w:t xml:space="preserve">Előzetes: </w:t>
      </w:r>
      <w:hyperlink r:id="rId14" w:history="1">
        <w:r w:rsidRPr="00DB7DC9">
          <w:rPr>
            <w:rStyle w:val="Hyperlink"/>
            <w:rFonts w:ascii="Calibri" w:hAnsi="Calibri" w:cs="Calibri"/>
          </w:rPr>
          <w:t>http://www.youtube.com/watch?v=uwPB1I4aB7o</w:t>
        </w:r>
      </w:hyperlink>
    </w:p>
    <w:p w:rsidR="006F0CF8" w:rsidRPr="00DB7DC9" w:rsidRDefault="006F0CF8" w:rsidP="00804558">
      <w:pPr>
        <w:jc w:val="both"/>
        <w:rPr>
          <w:rFonts w:ascii="Calibri" w:hAnsi="Calibri" w:cs="Calibri"/>
        </w:rPr>
      </w:pPr>
    </w:p>
    <w:p w:rsidR="006F0CF8" w:rsidRPr="00DB7DC9" w:rsidRDefault="006F0CF8" w:rsidP="00804558">
      <w:pPr>
        <w:jc w:val="both"/>
        <w:rPr>
          <w:rFonts w:ascii="Calibri" w:hAnsi="Calibri" w:cs="Calibri"/>
        </w:rPr>
      </w:pPr>
      <w:r w:rsidRPr="00DB7DC9">
        <w:rPr>
          <w:rFonts w:ascii="Calibri" w:hAnsi="Calibri" w:cs="Calibri"/>
        </w:rPr>
        <w:t>A film egy egyéjszakás kaland története. Clara és Nikolai egy partin találkoznak és végül a férfi lakásán kötnek ki. Hajnalban, mikor Clara megpróbál köszönés nélkül lelépni, beszélgetni kezdenek – ettől kezdve történetük már nem csupán egyszeri kaland. Két idegen, átlagon felüli érzelmi intelligenciával rendelkező ember találkozása, őszinte vallomása egymásnak, akik nem találják a helyüket a világban. Anne Édmond filmje tavaly a Torontói Nemzetközi Film Fesztiválon debütált, az egész cselekmény egyetlen éjszaka néhány óráját öleli fel, és szinte valós időben látjuk a főszereplő páros között lezajló eseménysorozatot.</w:t>
      </w:r>
    </w:p>
    <w:p w:rsidR="006F0CF8" w:rsidRPr="00DB7DC9" w:rsidRDefault="006F0CF8" w:rsidP="005B2BFC">
      <w:pPr>
        <w:jc w:val="both"/>
        <w:rPr>
          <w:rFonts w:ascii="Calibri" w:hAnsi="Calibri" w:cs="Calibri"/>
        </w:rPr>
      </w:pPr>
      <w:r w:rsidRPr="00DB7DC9">
        <w:rPr>
          <w:rFonts w:ascii="Calibri" w:hAnsi="Calibri" w:cs="Calibri"/>
        </w:rPr>
        <w:t>Toronto International Film Festival, 2011</w:t>
      </w:r>
    </w:p>
    <w:p w:rsidR="006F0CF8" w:rsidRPr="00DB7DC9" w:rsidRDefault="006F0CF8" w:rsidP="005A20E0">
      <w:pPr>
        <w:pStyle w:val="ListParagraph"/>
        <w:numPr>
          <w:ilvl w:val="0"/>
          <w:numId w:val="3"/>
        </w:numPr>
        <w:jc w:val="both"/>
        <w:rPr>
          <w:rFonts w:ascii="Calibri" w:hAnsi="Calibri" w:cs="Calibri"/>
        </w:rPr>
      </w:pPr>
      <w:r w:rsidRPr="00DB7DC9">
        <w:rPr>
          <w:rFonts w:ascii="Calibri" w:hAnsi="Calibri" w:cs="Calibri"/>
        </w:rPr>
        <w:t>Best Canadian Feature Film, Anne Émond</w:t>
      </w:r>
    </w:p>
    <w:p w:rsidR="006F0CF8" w:rsidRPr="00DB7DC9" w:rsidRDefault="006F0CF8" w:rsidP="005A20E0">
      <w:pPr>
        <w:pStyle w:val="ListParagraph"/>
        <w:numPr>
          <w:ilvl w:val="0"/>
          <w:numId w:val="3"/>
        </w:numPr>
        <w:jc w:val="both"/>
        <w:rPr>
          <w:rFonts w:ascii="Calibri" w:hAnsi="Calibri" w:cs="Calibri"/>
        </w:rPr>
      </w:pPr>
      <w:r w:rsidRPr="00DB7DC9">
        <w:rPr>
          <w:rFonts w:ascii="Calibri" w:hAnsi="Calibri" w:cs="Calibri"/>
        </w:rPr>
        <w:t>Best Canadian First Feature Film, Special Jury Citation, Anne Émond</w:t>
      </w:r>
    </w:p>
    <w:p w:rsidR="006F0CF8" w:rsidRPr="00DB7DC9" w:rsidRDefault="006F0CF8" w:rsidP="008C75C1">
      <w:pPr>
        <w:jc w:val="both"/>
        <w:rPr>
          <w:rFonts w:ascii="Calibri" w:hAnsi="Calibri" w:cs="Calibri"/>
          <w:b/>
          <w:bCs/>
        </w:rPr>
      </w:pPr>
    </w:p>
    <w:p w:rsidR="006F0CF8" w:rsidRPr="00DB7DC9" w:rsidRDefault="006F0CF8" w:rsidP="008C75C1">
      <w:pPr>
        <w:jc w:val="both"/>
        <w:rPr>
          <w:rFonts w:ascii="Calibri" w:hAnsi="Calibri" w:cs="Calibri"/>
          <w:b/>
          <w:bCs/>
        </w:rPr>
      </w:pPr>
    </w:p>
    <w:p w:rsidR="006F0CF8" w:rsidRPr="00DB7DC9" w:rsidRDefault="006F0CF8" w:rsidP="008C75C1">
      <w:pPr>
        <w:jc w:val="both"/>
        <w:rPr>
          <w:rFonts w:ascii="Calibri" w:hAnsi="Calibri" w:cs="Calibri"/>
          <w:b/>
          <w:bCs/>
        </w:rPr>
      </w:pPr>
      <w:r>
        <w:rPr>
          <w:rFonts w:ascii="Calibri" w:hAnsi="Calibri" w:cs="Calibri"/>
          <w:b/>
          <w:bCs/>
        </w:rPr>
        <w:t>Kísérleti egerek vagyunk?</w:t>
      </w:r>
      <w:r w:rsidRPr="00DB7DC9">
        <w:rPr>
          <w:rFonts w:ascii="Calibri" w:hAnsi="Calibri" w:cs="Calibri"/>
          <w:b/>
          <w:bCs/>
        </w:rPr>
        <w:t xml:space="preserve"> </w:t>
      </w:r>
      <w:r w:rsidRPr="00DB7DC9">
        <w:rPr>
          <w:rFonts w:ascii="Calibri" w:hAnsi="Calibri" w:cs="Calibri"/>
        </w:rPr>
        <w:t>(Tous cobayes?)</w:t>
      </w:r>
    </w:p>
    <w:p w:rsidR="006F0CF8" w:rsidRPr="00DB7DC9" w:rsidRDefault="006F0CF8" w:rsidP="002A16D9">
      <w:pPr>
        <w:jc w:val="both"/>
        <w:rPr>
          <w:rFonts w:ascii="Calibri" w:hAnsi="Calibri" w:cs="Calibri"/>
        </w:rPr>
      </w:pPr>
      <w:r w:rsidRPr="00DB7DC9">
        <w:rPr>
          <w:rFonts w:ascii="Calibri" w:hAnsi="Calibri" w:cs="Calibri"/>
        </w:rPr>
        <w:t>francia dokumentumfilm, 115 perc, 2012</w:t>
      </w:r>
    </w:p>
    <w:p w:rsidR="006F0CF8" w:rsidRPr="00DB7DC9" w:rsidRDefault="006F0CF8" w:rsidP="002A16D9">
      <w:pPr>
        <w:jc w:val="both"/>
        <w:rPr>
          <w:rFonts w:ascii="Calibri" w:hAnsi="Calibri" w:cs="Calibri"/>
        </w:rPr>
      </w:pPr>
      <w:r w:rsidRPr="00DB7DC9">
        <w:rPr>
          <w:rFonts w:ascii="Calibri" w:hAnsi="Calibri" w:cs="Calibri"/>
        </w:rPr>
        <w:t>Rendező: Jean-Paul Jaud</w:t>
      </w:r>
    </w:p>
    <w:p w:rsidR="006F0CF8" w:rsidRPr="00DB7DC9" w:rsidRDefault="006F0CF8" w:rsidP="002A16D9">
      <w:pPr>
        <w:jc w:val="both"/>
        <w:rPr>
          <w:rFonts w:ascii="Calibri" w:hAnsi="Calibri" w:cs="Calibri"/>
        </w:rPr>
      </w:pPr>
      <w:r w:rsidRPr="00DB7DC9">
        <w:rPr>
          <w:rFonts w:ascii="Calibri" w:hAnsi="Calibri" w:cs="Calibri"/>
        </w:rPr>
        <w:t>Szereplő: Philippe Torreton (narrátor)</w:t>
      </w:r>
    </w:p>
    <w:p w:rsidR="006F0CF8" w:rsidRPr="00DB7DC9" w:rsidRDefault="006F0CF8" w:rsidP="002A16D9">
      <w:pPr>
        <w:jc w:val="both"/>
        <w:rPr>
          <w:rFonts w:ascii="Calibri" w:hAnsi="Calibri" w:cs="Calibri"/>
        </w:rPr>
      </w:pPr>
      <w:r w:rsidRPr="00DB7DC9">
        <w:rPr>
          <w:rFonts w:ascii="Calibri" w:hAnsi="Calibri" w:cs="Calibri"/>
        </w:rPr>
        <w:t xml:space="preserve">Előzetes: </w:t>
      </w:r>
      <w:hyperlink r:id="rId15" w:history="1">
        <w:r w:rsidRPr="00DB7DC9">
          <w:rPr>
            <w:rStyle w:val="Hyperlink"/>
            <w:rFonts w:ascii="Calibri" w:hAnsi="Calibri" w:cs="Calibri"/>
          </w:rPr>
          <w:t>http://www.youtube.com/watch?v=9MksdxCKa8Y</w:t>
        </w:r>
      </w:hyperlink>
    </w:p>
    <w:p w:rsidR="006F0CF8" w:rsidRPr="00DB7DC9" w:rsidRDefault="006F0CF8" w:rsidP="002A16D9">
      <w:pPr>
        <w:jc w:val="both"/>
        <w:rPr>
          <w:rFonts w:ascii="Calibri" w:hAnsi="Calibri" w:cs="Calibri"/>
        </w:rPr>
      </w:pPr>
      <w:r w:rsidRPr="00DB7DC9">
        <w:rPr>
          <w:rFonts w:ascii="Calibri" w:hAnsi="Calibri" w:cs="Calibri"/>
        </w:rPr>
        <w:t xml:space="preserve">Hivatalos oldal: </w:t>
      </w:r>
      <w:hyperlink r:id="rId16" w:history="1">
        <w:r w:rsidRPr="00DB7DC9">
          <w:rPr>
            <w:rStyle w:val="Hyperlink"/>
            <w:rFonts w:ascii="Calibri" w:hAnsi="Calibri" w:cs="Calibri"/>
          </w:rPr>
          <w:t>http://touscobayes.tumblr.com/</w:t>
        </w:r>
      </w:hyperlink>
    </w:p>
    <w:p w:rsidR="006F0CF8" w:rsidRPr="00DB7DC9" w:rsidRDefault="006F0CF8" w:rsidP="002A16D9">
      <w:pPr>
        <w:jc w:val="both"/>
        <w:rPr>
          <w:rFonts w:ascii="Calibri" w:hAnsi="Calibri" w:cs="Calibri"/>
        </w:rPr>
      </w:pPr>
    </w:p>
    <w:p w:rsidR="006F0CF8" w:rsidRPr="00DB7DC9" w:rsidRDefault="006F0CF8" w:rsidP="00AF449F">
      <w:pPr>
        <w:jc w:val="both"/>
        <w:rPr>
          <w:rFonts w:ascii="Calibri" w:hAnsi="Calibri" w:cs="Calibri"/>
        </w:rPr>
      </w:pPr>
      <w:r w:rsidRPr="00DB7DC9">
        <w:rPr>
          <w:rFonts w:ascii="Calibri" w:hAnsi="Calibri" w:cs="Calibri"/>
        </w:rPr>
        <w:t xml:space="preserve">Jean-Paul Jaud filmjei mára már meghatározóak a környezettudatos bio-dokumentumfilmek műfajában.(többek között a Göteborgi Filmfesztivál dokumentumfilm-szekciójában, a Berlinale Culinary Cinema szekciójában, a Tokiói Francia Filmfesztiválon és a Riói filmfesztiválon is díjazták). A </w:t>
      </w:r>
      <w:r w:rsidRPr="00DB7DC9">
        <w:rPr>
          <w:rFonts w:ascii="Calibri" w:hAnsi="Calibri" w:cs="Calibri"/>
          <w:i/>
          <w:iCs/>
        </w:rPr>
        <w:t>Vigyázat ehető! - a francia bioforradalom</w:t>
      </w:r>
      <w:r w:rsidRPr="00DB7DC9">
        <w:rPr>
          <w:rFonts w:ascii="Calibri" w:hAnsi="Calibri" w:cs="Calibri"/>
        </w:rPr>
        <w:t xml:space="preserve"> és a </w:t>
      </w:r>
      <w:r w:rsidRPr="00DB7DC9">
        <w:rPr>
          <w:rFonts w:ascii="Calibri" w:hAnsi="Calibri" w:cs="Calibri"/>
          <w:i/>
          <w:iCs/>
        </w:rPr>
        <w:t>Severn, gyermekeink hangja</w:t>
      </w:r>
      <w:r w:rsidRPr="00DB7DC9">
        <w:rPr>
          <w:rFonts w:ascii="Calibri" w:hAnsi="Calibri" w:cs="Calibri"/>
        </w:rPr>
        <w:t xml:space="preserve">, a környezetszennyezés, a környezettudatosság és egészséges táplálkozás égető problémájával szembesítette a nézőket. A filmek egyik fő erénye, hogy a gyerekekben is tudatosítja, az ökológiai érzékenység, a környezettudatossá válás fontosságát. Újabb filmje a </w:t>
      </w:r>
      <w:r w:rsidRPr="00DB7DC9">
        <w:rPr>
          <w:rFonts w:ascii="Calibri" w:hAnsi="Calibri" w:cs="Calibri"/>
          <w:i/>
          <w:iCs/>
        </w:rPr>
        <w:t>Tous cobayes?</w:t>
      </w:r>
      <w:r w:rsidRPr="00DB7DC9">
        <w:rPr>
          <w:rFonts w:ascii="Calibri" w:hAnsi="Calibri" w:cs="Calibri"/>
        </w:rPr>
        <w:t xml:space="preserve"> egy kísérletet mutat be a genetikailag módosított élelmiszerek veszélyeiről.</w:t>
      </w:r>
    </w:p>
    <w:p w:rsidR="006F0CF8" w:rsidRPr="00DB7DC9" w:rsidRDefault="006F0CF8" w:rsidP="00AF449F">
      <w:pPr>
        <w:jc w:val="both"/>
        <w:rPr>
          <w:rFonts w:ascii="Calibri" w:hAnsi="Calibri" w:cs="Calibri"/>
        </w:rPr>
      </w:pPr>
      <w:r w:rsidRPr="00DB7DC9">
        <w:rPr>
          <w:rFonts w:ascii="Calibri" w:hAnsi="Calibri" w:cs="Calibri"/>
        </w:rPr>
        <w:t>„A földet nem nagyapáinktól örököltük, hanem unokáinktól kaptuk kölcsön.”</w:t>
      </w:r>
    </w:p>
    <w:p w:rsidR="006F0CF8" w:rsidRPr="00DB7DC9" w:rsidRDefault="006F0CF8" w:rsidP="002A16D9">
      <w:pPr>
        <w:jc w:val="both"/>
        <w:rPr>
          <w:rFonts w:ascii="Calibri" w:hAnsi="Calibri" w:cs="Calibri"/>
        </w:rPr>
      </w:pPr>
    </w:p>
    <w:p w:rsidR="006F0CF8" w:rsidRPr="00DB7DC9" w:rsidRDefault="006F0CF8" w:rsidP="002A16D9">
      <w:pPr>
        <w:jc w:val="both"/>
        <w:rPr>
          <w:rFonts w:ascii="Calibri" w:hAnsi="Calibri" w:cs="Calibri"/>
        </w:rPr>
      </w:pPr>
    </w:p>
    <w:p w:rsidR="006F0CF8" w:rsidRPr="00DB7DC9" w:rsidRDefault="006F0CF8" w:rsidP="006B234C">
      <w:pPr>
        <w:jc w:val="both"/>
        <w:rPr>
          <w:rFonts w:ascii="Calibri" w:hAnsi="Calibri" w:cs="Calibri"/>
          <w:b/>
          <w:bCs/>
        </w:rPr>
      </w:pPr>
      <w:r w:rsidRPr="00DB7DC9">
        <w:rPr>
          <w:rFonts w:ascii="Calibri" w:hAnsi="Calibri" w:cs="Calibri"/>
          <w:b/>
          <w:bCs/>
        </w:rPr>
        <w:t xml:space="preserve">Rajzoljuk körbe a Földet </w:t>
      </w:r>
      <w:r w:rsidRPr="00DB7DC9">
        <w:rPr>
          <w:rFonts w:ascii="Calibri" w:hAnsi="Calibri" w:cs="Calibri"/>
        </w:rPr>
        <w:t>(</w:t>
      </w:r>
      <w:r w:rsidRPr="00DB7DC9">
        <w:rPr>
          <w:rFonts w:ascii="Calibri" w:hAnsi="Calibri" w:cs="Calibri"/>
          <w:i/>
          <w:iCs/>
        </w:rPr>
        <w:t>Dessine-toi...</w:t>
      </w:r>
      <w:r w:rsidRPr="00DB7DC9">
        <w:rPr>
          <w:rFonts w:ascii="Calibri" w:hAnsi="Calibri" w:cs="Calibri"/>
        </w:rPr>
        <w:t>)</w:t>
      </w:r>
    </w:p>
    <w:p w:rsidR="006F0CF8" w:rsidRPr="00DB7DC9" w:rsidRDefault="006F0CF8" w:rsidP="006B234C">
      <w:pPr>
        <w:jc w:val="both"/>
        <w:rPr>
          <w:rFonts w:ascii="Calibri" w:hAnsi="Calibri" w:cs="Calibri"/>
        </w:rPr>
      </w:pPr>
      <w:r w:rsidRPr="00DB7DC9">
        <w:rPr>
          <w:rFonts w:ascii="Calibri" w:hAnsi="Calibri" w:cs="Calibri"/>
        </w:rPr>
        <w:t>francia dokumentumfilm, 70 perc, 2010</w:t>
      </w:r>
    </w:p>
    <w:p w:rsidR="006F0CF8" w:rsidRPr="00DB7DC9" w:rsidRDefault="006F0CF8" w:rsidP="006B234C">
      <w:pPr>
        <w:jc w:val="both"/>
        <w:rPr>
          <w:rFonts w:ascii="Calibri" w:hAnsi="Calibri" w:cs="Calibri"/>
        </w:rPr>
      </w:pPr>
      <w:r w:rsidRPr="00DB7DC9">
        <w:rPr>
          <w:rFonts w:ascii="Calibri" w:hAnsi="Calibri" w:cs="Calibri"/>
        </w:rPr>
        <w:t>Rendező: Gilles Porte</w:t>
      </w:r>
    </w:p>
    <w:p w:rsidR="006F0CF8" w:rsidRPr="00DB7DC9" w:rsidRDefault="006F0CF8" w:rsidP="006B234C">
      <w:pPr>
        <w:jc w:val="both"/>
        <w:rPr>
          <w:rFonts w:ascii="Calibri" w:hAnsi="Calibri" w:cs="Calibri"/>
        </w:rPr>
      </w:pPr>
      <w:r w:rsidRPr="00DB7DC9">
        <w:rPr>
          <w:rFonts w:ascii="Calibri" w:hAnsi="Calibri" w:cs="Calibri"/>
        </w:rPr>
        <w:t xml:space="preserve">Előzetes: </w:t>
      </w:r>
      <w:hyperlink r:id="rId17" w:history="1">
        <w:r w:rsidRPr="00DB7DC9">
          <w:rPr>
            <w:rStyle w:val="Hyperlink"/>
            <w:rFonts w:ascii="Calibri" w:hAnsi="Calibri" w:cs="Calibri"/>
          </w:rPr>
          <w:t>http://www.youtube.com/watch?v=_8PTTsLHtg0</w:t>
        </w:r>
      </w:hyperlink>
    </w:p>
    <w:p w:rsidR="006F0CF8" w:rsidRPr="00DB7DC9" w:rsidRDefault="006F0CF8" w:rsidP="006B234C">
      <w:pPr>
        <w:jc w:val="both"/>
        <w:rPr>
          <w:rFonts w:ascii="Calibri" w:hAnsi="Calibri" w:cs="Calibri"/>
        </w:rPr>
      </w:pPr>
    </w:p>
    <w:p w:rsidR="006F0CF8" w:rsidRPr="00DB7DC9" w:rsidRDefault="006F0CF8" w:rsidP="00191C28">
      <w:pPr>
        <w:jc w:val="both"/>
        <w:rPr>
          <w:rFonts w:ascii="Calibri" w:hAnsi="Calibri" w:cs="Calibri"/>
        </w:rPr>
      </w:pPr>
      <w:r w:rsidRPr="00DB7DC9">
        <w:rPr>
          <w:rFonts w:ascii="Calibri" w:hAnsi="Calibri" w:cs="Calibri"/>
        </w:rPr>
        <w:t xml:space="preserve">Egy fekete filctoll keltette visszhang mutatja meg nekünk a gyerekkor varázsát Gilles Porte különleges filmjében. A világ különböző tájain arra kértek meg gyerekeket, hogy rajzolják le magukat. A még írni és olvasni sem tudó kicsik egy áttetsző üvegtáblára rajzoltak, így nem csak a rajzot, de a rajzolás közbeni viselkedésüket is fel tudta venni a rendező. Az eredmény, a rajz által felszabadított képzelet, a már gyermekkorban megmutatkozó kulturális és társadalmi személyiségjegyek, és nem utolsósorban a gyerekkor varázslatos világa, </w:t>
      </w:r>
      <w:r w:rsidRPr="00DB7DC9">
        <w:rPr>
          <w:rFonts w:ascii="Calibri" w:hAnsi="Calibri" w:cs="Calibri"/>
          <w:i/>
          <w:iCs/>
        </w:rPr>
        <w:t>ahol a rajzok és a gyermeki képzelet megelevenedik és</w:t>
      </w:r>
      <w:r w:rsidRPr="00DB7DC9">
        <w:rPr>
          <w:rFonts w:ascii="Calibri" w:hAnsi="Calibri" w:cs="Calibri"/>
        </w:rPr>
        <w:t xml:space="preserve"> amibe beleskelődhetünk e rendkívül kedves filmnek köszönhetően.</w:t>
      </w:r>
    </w:p>
    <w:p w:rsidR="006F0CF8" w:rsidRDefault="006F0CF8" w:rsidP="00191C28">
      <w:pPr>
        <w:jc w:val="both"/>
        <w:rPr>
          <w:rFonts w:ascii="Calibri" w:hAnsi="Calibri" w:cs="Calibri"/>
        </w:rPr>
      </w:pPr>
    </w:p>
    <w:p w:rsidR="006F0CF8" w:rsidRDefault="006F0CF8" w:rsidP="00191C28">
      <w:pPr>
        <w:jc w:val="both"/>
        <w:rPr>
          <w:rFonts w:ascii="Calibri" w:hAnsi="Calibri" w:cs="Calibri"/>
        </w:rPr>
      </w:pPr>
      <w:r w:rsidRPr="00DB7DC9">
        <w:rPr>
          <w:rFonts w:ascii="Calibri" w:hAnsi="Calibri" w:cs="Calibri"/>
        </w:rPr>
        <w:t>A filmek eredeti nyelven, magyar felirattal kerülnek levetítésre</w:t>
      </w:r>
      <w:r>
        <w:rPr>
          <w:rFonts w:ascii="Calibri" w:hAnsi="Calibri" w:cs="Calibri"/>
        </w:rPr>
        <w:t>.</w:t>
      </w:r>
    </w:p>
    <w:sectPr w:rsidR="006F0CF8" w:rsidSect="00DB7DC9">
      <w:headerReference w:type="default" r:id="rId18"/>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CF8" w:rsidRDefault="006F0CF8" w:rsidP="00191C28">
      <w:r>
        <w:separator/>
      </w:r>
    </w:p>
  </w:endnote>
  <w:endnote w:type="continuationSeparator" w:id="0">
    <w:p w:rsidR="006F0CF8" w:rsidRDefault="006F0CF8" w:rsidP="00191C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CF8" w:rsidRDefault="006F0CF8" w:rsidP="00191C28">
      <w:r>
        <w:separator/>
      </w:r>
    </w:p>
  </w:footnote>
  <w:footnote w:type="continuationSeparator" w:id="0">
    <w:p w:rsidR="006F0CF8" w:rsidRDefault="006F0CF8" w:rsidP="00191C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CF8" w:rsidRDefault="006F0CF8" w:rsidP="00DB7DC9">
    <w:pPr>
      <w:pStyle w:val="Header"/>
      <w:jc w:val="right"/>
    </w:pPr>
    <w:r>
      <w:rPr>
        <w:lang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0" o:spid="_x0000_i1026" type="#_x0000_t75" alt="lafayette_isti.png" style="width:180pt;height:39pt;visibility:visible">
          <v:imagedata r:id="rId1" o:title=""/>
          <o:lock v:ext="edit" aspectratio="f"/>
        </v:shape>
      </w:pict>
    </w:r>
    <w:r>
      <w:rPr>
        <w:lang w:eastAsia="hu-HU"/>
      </w:rPr>
      <w:pict>
        <v:shape id="WordPictureWatermark8132568" o:spid="_x0000_s2049" type="#_x0000_t75" style="position:absolute;left:0;text-align:left;margin-left:0;margin-top:0;width:467.8pt;height:472.15pt;z-index:-251656192;mso-position-horizontal:center;mso-position-horizontal-relative:margin;mso-position-vertical:center;mso-position-vertical-relative:margin" o:allowincell="f">
          <v:imagedata r:id="rId2" o:title=""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03DA4"/>
    <w:multiLevelType w:val="hybridMultilevel"/>
    <w:tmpl w:val="138AD80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
    <w:nsid w:val="1B5A7004"/>
    <w:multiLevelType w:val="hybridMultilevel"/>
    <w:tmpl w:val="31284D0C"/>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2">
    <w:nsid w:val="234C56B2"/>
    <w:multiLevelType w:val="hybridMultilevel"/>
    <w:tmpl w:val="47D2C704"/>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3">
    <w:nsid w:val="2BD373B4"/>
    <w:multiLevelType w:val="hybridMultilevel"/>
    <w:tmpl w:val="1B481DDE"/>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4">
    <w:nsid w:val="72B0159F"/>
    <w:multiLevelType w:val="hybridMultilevel"/>
    <w:tmpl w:val="5C5A4D3C"/>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5">
    <w:nsid w:val="730845CD"/>
    <w:multiLevelType w:val="hybridMultilevel"/>
    <w:tmpl w:val="FA5ADDAA"/>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embedSystemFonts/>
  <w:defaultTabStop w:val="720"/>
  <w:hyphenationZone w:val="425"/>
  <w:doNotHyphenateCaps/>
  <w:drawingGridHorizontalSpacing w:val="120"/>
  <w:displayHorizontalDrawingGridEvery w:val="2"/>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59DD"/>
    <w:rsid w:val="000212E5"/>
    <w:rsid w:val="00041D2E"/>
    <w:rsid w:val="00066C94"/>
    <w:rsid w:val="00080925"/>
    <w:rsid w:val="00155CC0"/>
    <w:rsid w:val="00167753"/>
    <w:rsid w:val="00191C28"/>
    <w:rsid w:val="001B3EF1"/>
    <w:rsid w:val="001B78C9"/>
    <w:rsid w:val="001D3E79"/>
    <w:rsid w:val="001D4EB8"/>
    <w:rsid w:val="00242FCA"/>
    <w:rsid w:val="002461C5"/>
    <w:rsid w:val="00275740"/>
    <w:rsid w:val="00281EE2"/>
    <w:rsid w:val="002A16D9"/>
    <w:rsid w:val="002A18D6"/>
    <w:rsid w:val="002C20DF"/>
    <w:rsid w:val="00326A6E"/>
    <w:rsid w:val="00337D90"/>
    <w:rsid w:val="0037149E"/>
    <w:rsid w:val="003964A2"/>
    <w:rsid w:val="003D73F3"/>
    <w:rsid w:val="003E478E"/>
    <w:rsid w:val="004A59DD"/>
    <w:rsid w:val="004D2942"/>
    <w:rsid w:val="004D4032"/>
    <w:rsid w:val="00533E19"/>
    <w:rsid w:val="00552BEB"/>
    <w:rsid w:val="00574CAE"/>
    <w:rsid w:val="005A20E0"/>
    <w:rsid w:val="005A7EB0"/>
    <w:rsid w:val="005B2BFC"/>
    <w:rsid w:val="005B3D6E"/>
    <w:rsid w:val="005C5930"/>
    <w:rsid w:val="005E0A61"/>
    <w:rsid w:val="006231B8"/>
    <w:rsid w:val="0063228C"/>
    <w:rsid w:val="0065436B"/>
    <w:rsid w:val="00677ADE"/>
    <w:rsid w:val="006B234C"/>
    <w:rsid w:val="006B64A7"/>
    <w:rsid w:val="006F0CF8"/>
    <w:rsid w:val="006F2A6A"/>
    <w:rsid w:val="00755688"/>
    <w:rsid w:val="007E4F06"/>
    <w:rsid w:val="007E53E8"/>
    <w:rsid w:val="007F6CAA"/>
    <w:rsid w:val="00804558"/>
    <w:rsid w:val="008131AE"/>
    <w:rsid w:val="00831809"/>
    <w:rsid w:val="00871EE2"/>
    <w:rsid w:val="00885F76"/>
    <w:rsid w:val="008C75C1"/>
    <w:rsid w:val="008F0FC5"/>
    <w:rsid w:val="00912A48"/>
    <w:rsid w:val="00937679"/>
    <w:rsid w:val="00946ED8"/>
    <w:rsid w:val="009559AB"/>
    <w:rsid w:val="009C64D7"/>
    <w:rsid w:val="009D5004"/>
    <w:rsid w:val="009D66A1"/>
    <w:rsid w:val="009F7E33"/>
    <w:rsid w:val="00A127A4"/>
    <w:rsid w:val="00A53ABE"/>
    <w:rsid w:val="00A5468D"/>
    <w:rsid w:val="00AE4E9D"/>
    <w:rsid w:val="00AF449F"/>
    <w:rsid w:val="00B03CD5"/>
    <w:rsid w:val="00B31F8E"/>
    <w:rsid w:val="00B35F4A"/>
    <w:rsid w:val="00B53A41"/>
    <w:rsid w:val="00B852EA"/>
    <w:rsid w:val="00BA4F8F"/>
    <w:rsid w:val="00BA754C"/>
    <w:rsid w:val="00BA784F"/>
    <w:rsid w:val="00BD2FD6"/>
    <w:rsid w:val="00C02DF5"/>
    <w:rsid w:val="00C064F8"/>
    <w:rsid w:val="00C3750A"/>
    <w:rsid w:val="00C43BAD"/>
    <w:rsid w:val="00CB5235"/>
    <w:rsid w:val="00CB6550"/>
    <w:rsid w:val="00CC1DC4"/>
    <w:rsid w:val="00D10B9E"/>
    <w:rsid w:val="00D13531"/>
    <w:rsid w:val="00D22ED1"/>
    <w:rsid w:val="00D25850"/>
    <w:rsid w:val="00D424BE"/>
    <w:rsid w:val="00D70776"/>
    <w:rsid w:val="00D75F14"/>
    <w:rsid w:val="00D937C5"/>
    <w:rsid w:val="00DB7DC9"/>
    <w:rsid w:val="00DC2E1D"/>
    <w:rsid w:val="00DC7C3E"/>
    <w:rsid w:val="00DF64E4"/>
    <w:rsid w:val="00E0135B"/>
    <w:rsid w:val="00E03F07"/>
    <w:rsid w:val="00E06D32"/>
    <w:rsid w:val="00E33DC4"/>
    <w:rsid w:val="00E42A7D"/>
    <w:rsid w:val="00E7302C"/>
    <w:rsid w:val="00E86902"/>
    <w:rsid w:val="00F01751"/>
    <w:rsid w:val="00F94433"/>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753"/>
    <w:rPr>
      <w:noProof/>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A4F8F"/>
    <w:rPr>
      <w:color w:val="0000FF"/>
      <w:u w:val="single"/>
    </w:rPr>
  </w:style>
  <w:style w:type="paragraph" w:styleId="Header">
    <w:name w:val="header"/>
    <w:basedOn w:val="Normal"/>
    <w:link w:val="HeaderChar"/>
    <w:uiPriority w:val="99"/>
    <w:rsid w:val="00191C28"/>
    <w:pPr>
      <w:tabs>
        <w:tab w:val="center" w:pos="4536"/>
        <w:tab w:val="right" w:pos="9072"/>
      </w:tabs>
    </w:pPr>
  </w:style>
  <w:style w:type="character" w:customStyle="1" w:styleId="HeaderChar">
    <w:name w:val="Header Char"/>
    <w:basedOn w:val="DefaultParagraphFont"/>
    <w:link w:val="Header"/>
    <w:uiPriority w:val="99"/>
    <w:locked/>
    <w:rsid w:val="00191C28"/>
    <w:rPr>
      <w:noProof/>
      <w:lang w:val="hu-HU"/>
    </w:rPr>
  </w:style>
  <w:style w:type="paragraph" w:styleId="Footer">
    <w:name w:val="footer"/>
    <w:basedOn w:val="Normal"/>
    <w:link w:val="FooterChar"/>
    <w:uiPriority w:val="99"/>
    <w:semiHidden/>
    <w:rsid w:val="00191C28"/>
    <w:pPr>
      <w:tabs>
        <w:tab w:val="center" w:pos="4536"/>
        <w:tab w:val="right" w:pos="9072"/>
      </w:tabs>
    </w:pPr>
  </w:style>
  <w:style w:type="character" w:customStyle="1" w:styleId="FooterChar">
    <w:name w:val="Footer Char"/>
    <w:basedOn w:val="DefaultParagraphFont"/>
    <w:link w:val="Footer"/>
    <w:uiPriority w:val="99"/>
    <w:semiHidden/>
    <w:locked/>
    <w:rsid w:val="00191C28"/>
    <w:rPr>
      <w:noProof/>
      <w:lang w:val="hu-HU"/>
    </w:rPr>
  </w:style>
  <w:style w:type="paragraph" w:styleId="ListParagraph">
    <w:name w:val="List Paragraph"/>
    <w:basedOn w:val="Normal"/>
    <w:uiPriority w:val="99"/>
    <w:qFormat/>
    <w:rsid w:val="00191C28"/>
    <w:pPr>
      <w:ind w:left="720"/>
    </w:pPr>
  </w:style>
  <w:style w:type="character" w:styleId="FollowedHyperlink">
    <w:name w:val="FollowedHyperlink"/>
    <w:basedOn w:val="DefaultParagraphFont"/>
    <w:uiPriority w:val="99"/>
    <w:semiHidden/>
    <w:rsid w:val="00D25850"/>
    <w:rPr>
      <w:color w:val="800080"/>
      <w:u w:val="single"/>
    </w:rPr>
  </w:style>
  <w:style w:type="paragraph" w:styleId="BalloonText">
    <w:name w:val="Balloon Text"/>
    <w:basedOn w:val="Normal"/>
    <w:link w:val="BalloonTextChar"/>
    <w:uiPriority w:val="99"/>
    <w:semiHidden/>
    <w:rsid w:val="00DB7DC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7DC9"/>
    <w:rPr>
      <w:rFonts w:ascii="Tahoma" w:hAnsi="Tahoma" w:cs="Tahoma"/>
      <w:noProof/>
      <w:sz w:val="16"/>
      <w:szCs w:val="16"/>
      <w:lang w:val="hu-HU"/>
    </w:rPr>
  </w:style>
</w:styles>
</file>

<file path=word/webSettings.xml><?xml version="1.0" encoding="utf-8"?>
<w:webSettings xmlns:r="http://schemas.openxmlformats.org/officeDocument/2006/relationships" xmlns:w="http://schemas.openxmlformats.org/wordprocessingml/2006/main">
  <w:divs>
    <w:div w:id="762066570">
      <w:marLeft w:val="0"/>
      <w:marRight w:val="0"/>
      <w:marTop w:val="0"/>
      <w:marBottom w:val="0"/>
      <w:divBdr>
        <w:top w:val="none" w:sz="0" w:space="0" w:color="auto"/>
        <w:left w:val="none" w:sz="0" w:space="0" w:color="auto"/>
        <w:bottom w:val="none" w:sz="0" w:space="0" w:color="auto"/>
        <w:right w:val="none" w:sz="0" w:space="0" w:color="auto"/>
      </w:divBdr>
      <w:divsChild>
        <w:div w:id="762066578">
          <w:marLeft w:val="0"/>
          <w:marRight w:val="0"/>
          <w:marTop w:val="0"/>
          <w:marBottom w:val="0"/>
          <w:divBdr>
            <w:top w:val="none" w:sz="0" w:space="0" w:color="auto"/>
            <w:left w:val="none" w:sz="0" w:space="0" w:color="auto"/>
            <w:bottom w:val="none" w:sz="0" w:space="0" w:color="auto"/>
            <w:right w:val="none" w:sz="0" w:space="0" w:color="auto"/>
          </w:divBdr>
        </w:div>
      </w:divsChild>
    </w:div>
    <w:div w:id="762066573">
      <w:marLeft w:val="0"/>
      <w:marRight w:val="0"/>
      <w:marTop w:val="0"/>
      <w:marBottom w:val="0"/>
      <w:divBdr>
        <w:top w:val="none" w:sz="0" w:space="0" w:color="auto"/>
        <w:left w:val="none" w:sz="0" w:space="0" w:color="auto"/>
        <w:bottom w:val="none" w:sz="0" w:space="0" w:color="auto"/>
        <w:right w:val="none" w:sz="0" w:space="0" w:color="auto"/>
      </w:divBdr>
    </w:div>
    <w:div w:id="762066574">
      <w:marLeft w:val="0"/>
      <w:marRight w:val="0"/>
      <w:marTop w:val="0"/>
      <w:marBottom w:val="0"/>
      <w:divBdr>
        <w:top w:val="none" w:sz="0" w:space="0" w:color="auto"/>
        <w:left w:val="none" w:sz="0" w:space="0" w:color="auto"/>
        <w:bottom w:val="none" w:sz="0" w:space="0" w:color="auto"/>
        <w:right w:val="none" w:sz="0" w:space="0" w:color="auto"/>
      </w:divBdr>
    </w:div>
    <w:div w:id="762066575">
      <w:marLeft w:val="0"/>
      <w:marRight w:val="0"/>
      <w:marTop w:val="0"/>
      <w:marBottom w:val="0"/>
      <w:divBdr>
        <w:top w:val="none" w:sz="0" w:space="0" w:color="auto"/>
        <w:left w:val="none" w:sz="0" w:space="0" w:color="auto"/>
        <w:bottom w:val="none" w:sz="0" w:space="0" w:color="auto"/>
        <w:right w:val="none" w:sz="0" w:space="0" w:color="auto"/>
      </w:divBdr>
      <w:divsChild>
        <w:div w:id="762066591">
          <w:marLeft w:val="0"/>
          <w:marRight w:val="0"/>
          <w:marTop w:val="0"/>
          <w:marBottom w:val="0"/>
          <w:divBdr>
            <w:top w:val="none" w:sz="0" w:space="0" w:color="auto"/>
            <w:left w:val="none" w:sz="0" w:space="0" w:color="auto"/>
            <w:bottom w:val="none" w:sz="0" w:space="0" w:color="auto"/>
            <w:right w:val="none" w:sz="0" w:space="0" w:color="auto"/>
          </w:divBdr>
          <w:divsChild>
            <w:div w:id="762066569">
              <w:marLeft w:val="0"/>
              <w:marRight w:val="0"/>
              <w:marTop w:val="0"/>
              <w:marBottom w:val="0"/>
              <w:divBdr>
                <w:top w:val="none" w:sz="0" w:space="0" w:color="auto"/>
                <w:left w:val="none" w:sz="0" w:space="0" w:color="auto"/>
                <w:bottom w:val="none" w:sz="0" w:space="0" w:color="auto"/>
                <w:right w:val="none" w:sz="0" w:space="0" w:color="auto"/>
              </w:divBdr>
              <w:divsChild>
                <w:div w:id="762066572">
                  <w:marLeft w:val="0"/>
                  <w:marRight w:val="0"/>
                  <w:marTop w:val="0"/>
                  <w:marBottom w:val="0"/>
                  <w:divBdr>
                    <w:top w:val="none" w:sz="0" w:space="0" w:color="auto"/>
                    <w:left w:val="none" w:sz="0" w:space="0" w:color="auto"/>
                    <w:bottom w:val="none" w:sz="0" w:space="0" w:color="auto"/>
                    <w:right w:val="none" w:sz="0" w:space="0" w:color="auto"/>
                  </w:divBdr>
                  <w:divsChild>
                    <w:div w:id="762066583">
                      <w:marLeft w:val="0"/>
                      <w:marRight w:val="0"/>
                      <w:marTop w:val="0"/>
                      <w:marBottom w:val="0"/>
                      <w:divBdr>
                        <w:top w:val="none" w:sz="0" w:space="0" w:color="auto"/>
                        <w:left w:val="none" w:sz="0" w:space="0" w:color="auto"/>
                        <w:bottom w:val="none" w:sz="0" w:space="0" w:color="auto"/>
                        <w:right w:val="none" w:sz="0" w:space="0" w:color="auto"/>
                      </w:divBdr>
                      <w:divsChild>
                        <w:div w:id="76206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066576">
      <w:marLeft w:val="0"/>
      <w:marRight w:val="0"/>
      <w:marTop w:val="0"/>
      <w:marBottom w:val="0"/>
      <w:divBdr>
        <w:top w:val="none" w:sz="0" w:space="0" w:color="auto"/>
        <w:left w:val="none" w:sz="0" w:space="0" w:color="auto"/>
        <w:bottom w:val="none" w:sz="0" w:space="0" w:color="auto"/>
        <w:right w:val="none" w:sz="0" w:space="0" w:color="auto"/>
      </w:divBdr>
    </w:div>
    <w:div w:id="762066577">
      <w:marLeft w:val="0"/>
      <w:marRight w:val="0"/>
      <w:marTop w:val="0"/>
      <w:marBottom w:val="0"/>
      <w:divBdr>
        <w:top w:val="none" w:sz="0" w:space="0" w:color="auto"/>
        <w:left w:val="none" w:sz="0" w:space="0" w:color="auto"/>
        <w:bottom w:val="none" w:sz="0" w:space="0" w:color="auto"/>
        <w:right w:val="none" w:sz="0" w:space="0" w:color="auto"/>
      </w:divBdr>
    </w:div>
    <w:div w:id="762066579">
      <w:marLeft w:val="0"/>
      <w:marRight w:val="0"/>
      <w:marTop w:val="0"/>
      <w:marBottom w:val="0"/>
      <w:divBdr>
        <w:top w:val="none" w:sz="0" w:space="0" w:color="auto"/>
        <w:left w:val="none" w:sz="0" w:space="0" w:color="auto"/>
        <w:bottom w:val="none" w:sz="0" w:space="0" w:color="auto"/>
        <w:right w:val="none" w:sz="0" w:space="0" w:color="auto"/>
      </w:divBdr>
    </w:div>
    <w:div w:id="762066580">
      <w:marLeft w:val="0"/>
      <w:marRight w:val="0"/>
      <w:marTop w:val="0"/>
      <w:marBottom w:val="0"/>
      <w:divBdr>
        <w:top w:val="none" w:sz="0" w:space="0" w:color="auto"/>
        <w:left w:val="none" w:sz="0" w:space="0" w:color="auto"/>
        <w:bottom w:val="none" w:sz="0" w:space="0" w:color="auto"/>
        <w:right w:val="none" w:sz="0" w:space="0" w:color="auto"/>
      </w:divBdr>
    </w:div>
    <w:div w:id="762066581">
      <w:marLeft w:val="0"/>
      <w:marRight w:val="0"/>
      <w:marTop w:val="0"/>
      <w:marBottom w:val="0"/>
      <w:divBdr>
        <w:top w:val="none" w:sz="0" w:space="0" w:color="auto"/>
        <w:left w:val="none" w:sz="0" w:space="0" w:color="auto"/>
        <w:bottom w:val="none" w:sz="0" w:space="0" w:color="auto"/>
        <w:right w:val="none" w:sz="0" w:space="0" w:color="auto"/>
      </w:divBdr>
    </w:div>
    <w:div w:id="762066582">
      <w:marLeft w:val="0"/>
      <w:marRight w:val="0"/>
      <w:marTop w:val="0"/>
      <w:marBottom w:val="0"/>
      <w:divBdr>
        <w:top w:val="none" w:sz="0" w:space="0" w:color="auto"/>
        <w:left w:val="none" w:sz="0" w:space="0" w:color="auto"/>
        <w:bottom w:val="none" w:sz="0" w:space="0" w:color="auto"/>
        <w:right w:val="none" w:sz="0" w:space="0" w:color="auto"/>
      </w:divBdr>
      <w:divsChild>
        <w:div w:id="762066571">
          <w:marLeft w:val="0"/>
          <w:marRight w:val="0"/>
          <w:marTop w:val="0"/>
          <w:marBottom w:val="0"/>
          <w:divBdr>
            <w:top w:val="none" w:sz="0" w:space="0" w:color="auto"/>
            <w:left w:val="none" w:sz="0" w:space="0" w:color="auto"/>
            <w:bottom w:val="none" w:sz="0" w:space="0" w:color="auto"/>
            <w:right w:val="none" w:sz="0" w:space="0" w:color="auto"/>
          </w:divBdr>
        </w:div>
      </w:divsChild>
    </w:div>
    <w:div w:id="762066584">
      <w:marLeft w:val="0"/>
      <w:marRight w:val="0"/>
      <w:marTop w:val="0"/>
      <w:marBottom w:val="0"/>
      <w:divBdr>
        <w:top w:val="none" w:sz="0" w:space="0" w:color="auto"/>
        <w:left w:val="none" w:sz="0" w:space="0" w:color="auto"/>
        <w:bottom w:val="none" w:sz="0" w:space="0" w:color="auto"/>
        <w:right w:val="none" w:sz="0" w:space="0" w:color="auto"/>
      </w:divBdr>
    </w:div>
    <w:div w:id="762066585">
      <w:marLeft w:val="0"/>
      <w:marRight w:val="0"/>
      <w:marTop w:val="0"/>
      <w:marBottom w:val="0"/>
      <w:divBdr>
        <w:top w:val="none" w:sz="0" w:space="0" w:color="auto"/>
        <w:left w:val="none" w:sz="0" w:space="0" w:color="auto"/>
        <w:bottom w:val="none" w:sz="0" w:space="0" w:color="auto"/>
        <w:right w:val="none" w:sz="0" w:space="0" w:color="auto"/>
      </w:divBdr>
    </w:div>
    <w:div w:id="762066586">
      <w:marLeft w:val="0"/>
      <w:marRight w:val="0"/>
      <w:marTop w:val="0"/>
      <w:marBottom w:val="0"/>
      <w:divBdr>
        <w:top w:val="none" w:sz="0" w:space="0" w:color="auto"/>
        <w:left w:val="none" w:sz="0" w:space="0" w:color="auto"/>
        <w:bottom w:val="none" w:sz="0" w:space="0" w:color="auto"/>
        <w:right w:val="none" w:sz="0" w:space="0" w:color="auto"/>
      </w:divBdr>
    </w:div>
    <w:div w:id="762066587">
      <w:marLeft w:val="0"/>
      <w:marRight w:val="0"/>
      <w:marTop w:val="0"/>
      <w:marBottom w:val="0"/>
      <w:divBdr>
        <w:top w:val="none" w:sz="0" w:space="0" w:color="auto"/>
        <w:left w:val="none" w:sz="0" w:space="0" w:color="auto"/>
        <w:bottom w:val="none" w:sz="0" w:space="0" w:color="auto"/>
        <w:right w:val="none" w:sz="0" w:space="0" w:color="auto"/>
      </w:divBdr>
    </w:div>
    <w:div w:id="762066588">
      <w:marLeft w:val="0"/>
      <w:marRight w:val="0"/>
      <w:marTop w:val="0"/>
      <w:marBottom w:val="0"/>
      <w:divBdr>
        <w:top w:val="none" w:sz="0" w:space="0" w:color="auto"/>
        <w:left w:val="none" w:sz="0" w:space="0" w:color="auto"/>
        <w:bottom w:val="none" w:sz="0" w:space="0" w:color="auto"/>
        <w:right w:val="none" w:sz="0" w:space="0" w:color="auto"/>
      </w:divBdr>
    </w:div>
    <w:div w:id="762066589">
      <w:marLeft w:val="0"/>
      <w:marRight w:val="0"/>
      <w:marTop w:val="0"/>
      <w:marBottom w:val="0"/>
      <w:divBdr>
        <w:top w:val="none" w:sz="0" w:space="0" w:color="auto"/>
        <w:left w:val="none" w:sz="0" w:space="0" w:color="auto"/>
        <w:bottom w:val="none" w:sz="0" w:space="0" w:color="auto"/>
        <w:right w:val="none" w:sz="0" w:space="0" w:color="auto"/>
      </w:divBdr>
    </w:div>
    <w:div w:id="762066590">
      <w:marLeft w:val="0"/>
      <w:marRight w:val="0"/>
      <w:marTop w:val="0"/>
      <w:marBottom w:val="0"/>
      <w:divBdr>
        <w:top w:val="none" w:sz="0" w:space="0" w:color="auto"/>
        <w:left w:val="none" w:sz="0" w:space="0" w:color="auto"/>
        <w:bottom w:val="none" w:sz="0" w:space="0" w:color="auto"/>
        <w:right w:val="none" w:sz="0" w:space="0" w:color="auto"/>
      </w:divBdr>
    </w:div>
    <w:div w:id="7620665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locine.fr/video/player_gen_cmedia=19442189&amp;cfilm=197289.html" TargetMode="External"/><Relationship Id="rId13" Type="http://schemas.openxmlformats.org/officeDocument/2006/relationships/hyperlink" Target="http://www.youtube.com/watch?v=uZq9OfchXEE"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youtube.com/watch?v=5uCebcp7rrU" TargetMode="External"/><Relationship Id="rId12" Type="http://schemas.openxmlformats.org/officeDocument/2006/relationships/hyperlink" Target="http://www.youtube.com/watch?v=Tr-ZC73Y1Zk" TargetMode="External"/><Relationship Id="rId17" Type="http://schemas.openxmlformats.org/officeDocument/2006/relationships/hyperlink" Target="http://www.youtube.com/watch?v=_8PTTsLHtg0" TargetMode="External"/><Relationship Id="rId2" Type="http://schemas.openxmlformats.org/officeDocument/2006/relationships/styles" Target="styles.xml"/><Relationship Id="rId16" Type="http://schemas.openxmlformats.org/officeDocument/2006/relationships/hyperlink" Target="http://touscobayes.tumblr.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watch?v=NahXt2OhS3Y&amp;list=PLDBCC400F3318415A" TargetMode="External"/><Relationship Id="rId5" Type="http://schemas.openxmlformats.org/officeDocument/2006/relationships/footnotes" Target="footnotes.xml"/><Relationship Id="rId15" Type="http://schemas.openxmlformats.org/officeDocument/2006/relationships/hyperlink" Target="http://www.youtube.com/watch?v=9MksdxCKa8Y" TargetMode="External"/><Relationship Id="rId10" Type="http://schemas.openxmlformats.org/officeDocument/2006/relationships/hyperlink" Target="http://www.youtube.com/watch?v=_8XKccuB_ao"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youtube.com/watch?v=dUkCaPW8xCM" TargetMode="External"/><Relationship Id="rId14" Type="http://schemas.openxmlformats.org/officeDocument/2006/relationships/hyperlink" Target="http://www.youtube.com/watch?v=uwPB1I4aB7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4</Pages>
  <Words>1208</Words>
  <Characters>8336</Characters>
  <Application>Microsoft Office Outlook</Application>
  <DocSecurity>0</DocSecurity>
  <Lines>0</Lines>
  <Paragraphs>0</Paragraphs>
  <ScaleCrop>false</ScaleCrop>
  <Company>BpFilm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Francia Filmtavasz</dc:title>
  <dc:subject/>
  <dc:creator>Ivanka</dc:creator>
  <cp:keywords/>
  <dc:description/>
  <cp:lastModifiedBy>Puskin_Iroda</cp:lastModifiedBy>
  <cp:revision>3</cp:revision>
  <dcterms:created xsi:type="dcterms:W3CDTF">2013-04-05T10:40:00Z</dcterms:created>
  <dcterms:modified xsi:type="dcterms:W3CDTF">2013-04-05T11:44:00Z</dcterms:modified>
</cp:coreProperties>
</file>